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6146" w14:textId="3F784FD5" w:rsidR="00EE7FDC" w:rsidRPr="00E82BF5" w:rsidRDefault="0096335B" w:rsidP="00413191">
      <w:pPr>
        <w:spacing w:after="240" w:line="276" w:lineRule="auto"/>
        <w:rPr>
          <w:rFonts w:ascii="Noto Sans Devanagari" w:hAnsi="Noto Sans Devanagari" w:cs="Arial"/>
          <w:b/>
          <w:bCs/>
          <w:color w:val="002677"/>
          <w:sz w:val="55"/>
          <w:szCs w:val="55"/>
        </w:rPr>
      </w:pPr>
      <w:bookmarkStart w:id="0" w:name="_Hlk138686771"/>
      <w:r w:rsidRPr="00E82BF5">
        <w:rPr>
          <w:rFonts w:ascii="Noto Sans Devanagari" w:hAnsi="Noto Sans Devanagari" w:cs="Arial"/>
          <w:b/>
          <w:bCs/>
          <w:color w:val="002677"/>
          <w:sz w:val="55"/>
          <w:szCs w:val="55"/>
          <w:lang w:val="hi"/>
        </w:rPr>
        <w:t>Suicide prevention and recovery</w:t>
      </w:r>
    </w:p>
    <w:p w14:paraId="78DDF343" w14:textId="17430722" w:rsidR="00413191" w:rsidRPr="00E82BF5" w:rsidRDefault="00590072" w:rsidP="00413191">
      <w:pPr>
        <w:spacing w:after="240" w:line="276" w:lineRule="auto"/>
        <w:rPr>
          <w:rFonts w:ascii="Noto Sans Devanagari" w:hAnsi="Noto Sans Devanagari" w:cs="Arial"/>
          <w:color w:val="002060"/>
          <w:sz w:val="28"/>
          <w:szCs w:val="28"/>
        </w:rPr>
      </w:pPr>
      <w:r w:rsidRPr="00E82BF5">
        <w:rPr>
          <w:rFonts w:ascii="Noto Sans Devanagari" w:hAnsi="Noto Sans Devanagari" w:cs="Arial"/>
          <w:color w:val="002060"/>
          <w:sz w:val="28"/>
          <w:szCs w:val="28"/>
          <w:lang w:val="hi"/>
        </w:rPr>
        <w:t>आत्महत्या और व्यसन लोगों को हर जगह प्रभावित करती है। इस महीने का टूलकिट इन चुनौतियों और रिकवरी में सपोर्ट को बेहतर ढंग से समझने के लिए संसाधन प्रदान करता है।</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E82BF5" w14:paraId="7979656B" w14:textId="77777777" w:rsidTr="24D5CBD7">
        <w:trPr>
          <w:trHeight w:val="3375"/>
        </w:trPr>
        <w:tc>
          <w:tcPr>
            <w:tcW w:w="9450" w:type="dxa"/>
            <w:shd w:val="clear" w:color="auto" w:fill="D9F6FA"/>
          </w:tcPr>
          <w:bookmarkEnd w:id="0"/>
          <w:p w14:paraId="75319E8B" w14:textId="401FEC6B" w:rsidR="0035546C" w:rsidRPr="00E82BF5" w:rsidRDefault="00073007" w:rsidP="000A3AC3">
            <w:pPr>
              <w:spacing w:before="120" w:after="120"/>
              <w:ind w:left="156"/>
              <w:rPr>
                <w:rFonts w:ascii="Noto Sans Devanagari" w:hAnsi="Noto Sans Devanagari" w:cs="Arial"/>
                <w:b/>
                <w:bCs/>
                <w:color w:val="002677"/>
                <w:sz w:val="28"/>
                <w:szCs w:val="28"/>
              </w:rPr>
            </w:pPr>
            <w:r w:rsidRPr="00E82BF5">
              <w:rPr>
                <w:rFonts w:ascii="Noto Sans Devanagari" w:hAnsi="Noto Sans Devanagari" w:cs="Arial"/>
                <w:b/>
                <w:bCs/>
                <w:color w:val="002677"/>
                <w:sz w:val="28"/>
                <w:szCs w:val="28"/>
                <w:lang w:val="hi"/>
              </w:rPr>
              <w:t>इस</w:t>
            </w:r>
            <w:r w:rsidRPr="00E82BF5">
              <w:rPr>
                <w:rFonts w:ascii="Noto Sans Devanagari" w:hAnsi="Noto Sans Devanagari" w:cs="Arial"/>
                <w:color w:val="002677"/>
                <w:sz w:val="28"/>
                <w:szCs w:val="28"/>
                <w:lang w:val="hi"/>
              </w:rPr>
              <w:t xml:space="preserve"> </w:t>
            </w:r>
            <w:r w:rsidRPr="00E82BF5">
              <w:rPr>
                <w:rFonts w:ascii="Noto Sans Devanagari" w:hAnsi="Noto Sans Devanagari" w:cs="Arial"/>
                <w:b/>
                <w:bCs/>
                <w:color w:val="002677"/>
                <w:sz w:val="28"/>
                <w:szCs w:val="28"/>
                <w:lang w:val="hi"/>
              </w:rPr>
              <w:t>महीने</w:t>
            </w:r>
            <w:r w:rsidRPr="00E82BF5">
              <w:rPr>
                <w:rFonts w:ascii="Noto Sans Devanagari" w:hAnsi="Noto Sans Devanagari" w:cs="Arial"/>
                <w:color w:val="002677"/>
                <w:sz w:val="28"/>
                <w:szCs w:val="28"/>
                <w:lang w:val="hi"/>
              </w:rPr>
              <w:t xml:space="preserve"> </w:t>
            </w:r>
            <w:r w:rsidRPr="00E82BF5">
              <w:rPr>
                <w:rFonts w:ascii="Noto Sans Devanagari" w:hAnsi="Noto Sans Devanagari" w:cs="Arial"/>
                <w:b/>
                <w:bCs/>
                <w:color w:val="002677"/>
                <w:sz w:val="28"/>
                <w:szCs w:val="28"/>
                <w:lang w:val="hi"/>
              </w:rPr>
              <w:t>की</w:t>
            </w:r>
            <w:r w:rsidRPr="00E82BF5">
              <w:rPr>
                <w:rFonts w:ascii="Noto Sans Devanagari" w:hAnsi="Noto Sans Devanagari" w:cs="Arial"/>
                <w:color w:val="002677"/>
                <w:sz w:val="28"/>
                <w:szCs w:val="28"/>
                <w:lang w:val="hi"/>
              </w:rPr>
              <w:t xml:space="preserve"> </w:t>
            </w:r>
            <w:r w:rsidRPr="00E82BF5">
              <w:rPr>
                <w:rFonts w:ascii="Noto Sans Devanagari" w:hAnsi="Noto Sans Devanagari" w:cs="Arial"/>
                <w:b/>
                <w:bCs/>
                <w:color w:val="002677"/>
                <w:sz w:val="28"/>
                <w:szCs w:val="28"/>
                <w:lang w:val="hi"/>
              </w:rPr>
              <w:t>सहभागिता</w:t>
            </w:r>
            <w:r w:rsidRPr="00E82BF5">
              <w:rPr>
                <w:rFonts w:ascii="Noto Sans Devanagari" w:hAnsi="Noto Sans Devanagari" w:cs="Arial"/>
                <w:color w:val="002677"/>
                <w:sz w:val="28"/>
                <w:szCs w:val="28"/>
                <w:lang w:val="hi"/>
              </w:rPr>
              <w:t xml:space="preserve"> </w:t>
            </w:r>
            <w:r w:rsidRPr="00E82BF5">
              <w:rPr>
                <w:rFonts w:ascii="Noto Sans Devanagari" w:hAnsi="Noto Sans Devanagari" w:cs="Arial"/>
                <w:b/>
                <w:bCs/>
                <w:color w:val="002677"/>
                <w:sz w:val="28"/>
                <w:szCs w:val="28"/>
                <w:lang w:val="hi"/>
              </w:rPr>
              <w:t>टूलकिट</w:t>
            </w:r>
            <w:r w:rsidRPr="00E82BF5">
              <w:rPr>
                <w:rFonts w:ascii="Noto Sans Devanagari" w:hAnsi="Noto Sans Devanagari" w:cs="Arial"/>
                <w:color w:val="002677"/>
                <w:sz w:val="28"/>
                <w:szCs w:val="28"/>
                <w:lang w:val="hi"/>
              </w:rPr>
              <w:t xml:space="preserve"> </w:t>
            </w:r>
            <w:r w:rsidRPr="00E82BF5">
              <w:rPr>
                <w:rFonts w:ascii="Noto Sans Devanagari" w:hAnsi="Noto Sans Devanagari" w:cs="Arial"/>
                <w:b/>
                <w:bCs/>
                <w:color w:val="002677"/>
                <w:sz w:val="28"/>
                <w:szCs w:val="28"/>
                <w:lang w:val="hi"/>
              </w:rPr>
              <w:t>में</w:t>
            </w:r>
            <w:r w:rsidRPr="00E82BF5">
              <w:rPr>
                <w:rFonts w:ascii="Noto Sans Devanagari" w:hAnsi="Noto Sans Devanagari" w:cs="Arial"/>
                <w:color w:val="002677"/>
                <w:sz w:val="28"/>
                <w:szCs w:val="28"/>
                <w:lang w:val="hi"/>
              </w:rPr>
              <w:t xml:space="preserve"> </w:t>
            </w:r>
            <w:r w:rsidRPr="00E82BF5">
              <w:rPr>
                <w:rFonts w:ascii="Noto Sans Devanagari" w:hAnsi="Noto Sans Devanagari" w:cs="Arial"/>
                <w:b/>
                <w:bCs/>
                <w:color w:val="002677"/>
                <w:sz w:val="28"/>
                <w:szCs w:val="28"/>
                <w:lang w:val="hi"/>
              </w:rPr>
              <w:t>आपको</w:t>
            </w:r>
            <w:r w:rsidRPr="00E82BF5">
              <w:rPr>
                <w:rFonts w:ascii="Noto Sans Devanagari" w:hAnsi="Noto Sans Devanagari" w:cs="Arial"/>
                <w:color w:val="002677"/>
                <w:sz w:val="28"/>
                <w:szCs w:val="28"/>
                <w:lang w:val="hi"/>
              </w:rPr>
              <w:t xml:space="preserve"> </w:t>
            </w:r>
            <w:r w:rsidRPr="00E82BF5">
              <w:rPr>
                <w:rFonts w:ascii="Noto Sans Devanagari" w:hAnsi="Noto Sans Devanagari" w:cs="Arial"/>
                <w:b/>
                <w:bCs/>
                <w:color w:val="002677"/>
                <w:sz w:val="28"/>
                <w:szCs w:val="28"/>
                <w:lang w:val="hi"/>
              </w:rPr>
              <w:t>मिलेगा</w:t>
            </w:r>
            <w:r w:rsidRPr="00E82BF5">
              <w:rPr>
                <w:rFonts w:ascii="Noto Sans Devanagari" w:hAnsi="Noto Sans Devanagari" w:cs="Arial"/>
                <w:color w:val="002677"/>
                <w:sz w:val="28"/>
                <w:szCs w:val="28"/>
                <w:lang w:val="hi"/>
              </w:rPr>
              <w:t>:</w:t>
            </w:r>
          </w:p>
          <w:p w14:paraId="09CCE61D" w14:textId="77777777" w:rsidR="009F2C35" w:rsidRPr="00E82BF5" w:rsidRDefault="00843A68" w:rsidP="009B278F">
            <w:pPr>
              <w:spacing w:before="120" w:after="120"/>
              <w:ind w:left="156"/>
              <w:rPr>
                <w:rFonts w:ascii="Noto Sans Devanagari" w:hAnsi="Noto Sans Devanagari" w:cs="Arial"/>
                <w:b/>
                <w:bCs/>
                <w:color w:val="5A5A5A"/>
                <w:sz w:val="24"/>
                <w:szCs w:val="24"/>
              </w:rPr>
            </w:pPr>
            <w:bookmarkStart w:id="1" w:name="_Hlk141278944"/>
            <w:bookmarkStart w:id="2" w:name="_Hlk132989508"/>
            <w:bookmarkStart w:id="3" w:name="_Hlk127259406"/>
            <w:r w:rsidRPr="00E82BF5">
              <w:rPr>
                <w:rFonts w:ascii="Noto Sans Devanagari" w:hAnsi="Noto Sans Devanagari" w:cs="Arial"/>
                <w:b/>
                <w:bCs/>
                <w:color w:val="5A5A5A"/>
                <w:sz w:val="24"/>
                <w:szCs w:val="24"/>
                <w:lang w:val="hi"/>
              </w:rPr>
              <w:t>निम्नलिखित</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विषयों</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पर</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विशेष</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 xml:space="preserve">लेख: </w:t>
            </w:r>
          </w:p>
          <w:p w14:paraId="686FCD60" w14:textId="47A186B6" w:rsidR="000B1A9C" w:rsidRPr="00E82BF5" w:rsidRDefault="0087534B" w:rsidP="007F3099">
            <w:pPr>
              <w:pStyle w:val="ListParagraph"/>
              <w:numPr>
                <w:ilvl w:val="0"/>
                <w:numId w:val="24"/>
              </w:numPr>
              <w:spacing w:before="120" w:after="120"/>
              <w:ind w:left="698"/>
              <w:rPr>
                <w:rFonts w:ascii="Noto Sans Devanagari" w:hAnsi="Noto Sans Devanagari" w:cs="Arial"/>
                <w:color w:val="5A5A5A"/>
                <w:sz w:val="24"/>
                <w:szCs w:val="24"/>
              </w:rPr>
            </w:pPr>
            <w:r w:rsidRPr="00E82BF5">
              <w:rPr>
                <w:rFonts w:ascii="Noto Sans Devanagari" w:hAnsi="Noto Sans Devanagari" w:cs="Arial"/>
                <w:color w:val="5A5A5A"/>
                <w:sz w:val="24"/>
                <w:szCs w:val="24"/>
                <w:lang w:val="hi"/>
              </w:rPr>
              <w:t>आत्महत्या की रोकथाम और भावनात्मक रूप से प्रियजनों का सपोर्ट करने के लिए जागरूकता बढ़ाना।</w:t>
            </w:r>
          </w:p>
          <w:p w14:paraId="76A8A361" w14:textId="47CCDC7F" w:rsidR="009B278F" w:rsidRPr="00E82BF5" w:rsidRDefault="0096335B" w:rsidP="007F3099">
            <w:pPr>
              <w:pStyle w:val="ListParagraph"/>
              <w:numPr>
                <w:ilvl w:val="0"/>
                <w:numId w:val="24"/>
              </w:numPr>
              <w:spacing w:before="120" w:after="120"/>
              <w:ind w:left="698"/>
              <w:rPr>
                <w:rFonts w:ascii="Noto Sans Devanagari" w:hAnsi="Noto Sans Devanagari" w:cs="Arial"/>
                <w:color w:val="5A5A5A"/>
                <w:sz w:val="24"/>
                <w:szCs w:val="24"/>
              </w:rPr>
            </w:pPr>
            <w:r w:rsidRPr="00E82BF5">
              <w:rPr>
                <w:rFonts w:ascii="Noto Sans Devanagari" w:hAnsi="Noto Sans Devanagari" w:cs="Arial"/>
                <w:color w:val="5A5A5A"/>
                <w:sz w:val="24"/>
                <w:szCs w:val="24"/>
                <w:lang w:val="hi"/>
              </w:rPr>
              <w:t>व्यसन को समझना और उससे रिकवरी होना।</w:t>
            </w:r>
          </w:p>
          <w:p w14:paraId="753DE902" w14:textId="49EA9AFC" w:rsidR="00584AA4" w:rsidRPr="00E82BF5" w:rsidRDefault="004C4A3A" w:rsidP="008F5640">
            <w:pPr>
              <w:spacing w:before="120" w:after="120"/>
              <w:ind w:left="156"/>
              <w:rPr>
                <w:rFonts w:ascii="Noto Sans Devanagari" w:hAnsi="Noto Sans Devanagari" w:cs="Arial"/>
                <w:color w:val="5A5A5A"/>
                <w:sz w:val="24"/>
                <w:szCs w:val="24"/>
              </w:rPr>
            </w:pPr>
            <w:r w:rsidRPr="00E82BF5">
              <w:rPr>
                <w:rFonts w:ascii="Noto Sans Devanagari" w:hAnsi="Noto Sans Devanagari" w:cs="Arial"/>
                <w:color w:val="5A5A5A"/>
                <w:sz w:val="24"/>
                <w:szCs w:val="24"/>
                <w:lang w:val="hi"/>
              </w:rPr>
              <w:t xml:space="preserve">एक मित्र को खुलकर बात करने में मदद करने वाले तरीकों के साथ </w:t>
            </w:r>
            <w:r w:rsidRPr="00E82BF5">
              <w:rPr>
                <w:rFonts w:ascii="Noto Sans Devanagari" w:hAnsi="Noto Sans Devanagari" w:cs="Arial"/>
                <w:b/>
                <w:bCs/>
                <w:color w:val="5A5A5A"/>
                <w:sz w:val="24"/>
                <w:szCs w:val="24"/>
                <w:lang w:val="hi"/>
              </w:rPr>
              <w:t>बातचीत की शुरूआत करने वाला</w:t>
            </w:r>
            <w:r w:rsidRPr="00E82BF5">
              <w:rPr>
                <w:rFonts w:ascii="Noto Sans Devanagari" w:hAnsi="Noto Sans Devanagari" w:cs="Arial"/>
                <w:color w:val="5A5A5A"/>
                <w:sz w:val="24"/>
                <w:szCs w:val="24"/>
                <w:lang w:val="hi"/>
              </w:rPr>
              <w:t>।</w:t>
            </w:r>
          </w:p>
          <w:p w14:paraId="0D92EE70" w14:textId="6D7D2694" w:rsidR="001B43D6" w:rsidRPr="00E82BF5" w:rsidRDefault="00BE1B39" w:rsidP="008F5640">
            <w:pPr>
              <w:spacing w:before="120" w:after="120"/>
              <w:ind w:left="156"/>
              <w:rPr>
                <w:rFonts w:ascii="Noto Sans Devanagari" w:hAnsi="Noto Sans Devanagari"/>
              </w:rPr>
            </w:pPr>
            <w:r w:rsidRPr="00E82BF5">
              <w:rPr>
                <w:rFonts w:ascii="Noto Sans Devanagari" w:hAnsi="Noto Sans Devanagari" w:cs="Arial"/>
                <w:color w:val="5A5A5A"/>
                <w:sz w:val="24"/>
                <w:szCs w:val="24"/>
                <w:lang w:val="hi"/>
              </w:rPr>
              <w:t>एक सौम्य मनोरंजन की योजना बनाने और उसका आनंद लेने के लिए</w:t>
            </w:r>
            <w:r w:rsidRPr="00E82BF5">
              <w:rPr>
                <w:rFonts w:ascii="Noto Sans Devanagari" w:hAnsi="Noto Sans Devanagari" w:cs="Arial"/>
                <w:b/>
                <w:bCs/>
                <w:color w:val="5A5A5A"/>
                <w:sz w:val="24"/>
                <w:szCs w:val="24"/>
                <w:lang w:val="hi"/>
              </w:rPr>
              <w:t xml:space="preserve"> </w:t>
            </w:r>
            <w:r w:rsidRPr="00E82BF5">
              <w:rPr>
                <w:rFonts w:ascii="Noto Sans Devanagari" w:hAnsi="Noto Sans Devanagari" w:cs="Arial"/>
                <w:color w:val="5A5A5A"/>
                <w:sz w:val="24"/>
                <w:szCs w:val="24"/>
                <w:lang w:val="hi"/>
              </w:rPr>
              <w:t>इंटरैक्टिव</w:t>
            </w:r>
            <w:r w:rsidRPr="00E82BF5">
              <w:rPr>
                <w:rFonts w:ascii="Noto Sans Devanagari" w:hAnsi="Noto Sans Devanagari" w:cs="Arial"/>
                <w:b/>
                <w:bCs/>
                <w:color w:val="5A5A5A"/>
                <w:sz w:val="24"/>
                <w:szCs w:val="24"/>
                <w:lang w:val="hi"/>
              </w:rPr>
              <w:t xml:space="preserve"> </w:t>
            </w:r>
            <w:r w:rsidRPr="00E82BF5">
              <w:rPr>
                <w:rFonts w:ascii="Noto Sans Devanagari" w:hAnsi="Noto Sans Devanagari" w:cs="Arial"/>
                <w:color w:val="5A5A5A"/>
                <w:sz w:val="24"/>
                <w:szCs w:val="24"/>
                <w:lang w:val="hi"/>
              </w:rPr>
              <w:t>एक्सरसाइज।</w:t>
            </w:r>
          </w:p>
          <w:p w14:paraId="1E8EA031" w14:textId="1F63F412" w:rsidR="00406E2B" w:rsidRPr="00E82BF5" w:rsidRDefault="006A54D5" w:rsidP="00406E2B">
            <w:pPr>
              <w:spacing w:before="120" w:after="120"/>
              <w:ind w:left="156"/>
              <w:rPr>
                <w:rFonts w:ascii="Noto Sans Devanagari" w:hAnsi="Noto Sans Devanagari" w:cs="Arial"/>
                <w:color w:val="5A5A5A"/>
                <w:sz w:val="24"/>
                <w:szCs w:val="24"/>
              </w:rPr>
            </w:pPr>
            <w:r w:rsidRPr="00E82BF5">
              <w:rPr>
                <w:rFonts w:ascii="Noto Sans Devanagari" w:hAnsi="Noto Sans Devanagari" w:cs="Arial"/>
                <w:color w:val="5A5A5A"/>
                <w:sz w:val="24"/>
                <w:szCs w:val="24"/>
                <w:lang w:val="hi"/>
              </w:rPr>
              <w:t>वेपिंग के बारे में जानने योग्य 5 तथ्यों पर एक</w:t>
            </w:r>
            <w:r w:rsidRPr="00E82BF5">
              <w:rPr>
                <w:rFonts w:ascii="Noto Sans Devanagari" w:hAnsi="Noto Sans Devanagari" w:cs="Arial"/>
                <w:b/>
                <w:bCs/>
                <w:color w:val="5A5A5A"/>
                <w:sz w:val="24"/>
                <w:szCs w:val="24"/>
                <w:lang w:val="hi"/>
              </w:rPr>
              <w:t xml:space="preserve"> त्वरित हिट</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लेख।</w:t>
            </w:r>
          </w:p>
          <w:bookmarkEnd w:id="1"/>
          <w:bookmarkEnd w:id="2"/>
          <w:bookmarkEnd w:id="3"/>
          <w:p w14:paraId="2BD99831" w14:textId="38CA2DB6" w:rsidR="009767DF" w:rsidRPr="00E82BF5" w:rsidRDefault="00693CD0" w:rsidP="000A3AC3">
            <w:pPr>
              <w:spacing w:before="120" w:after="120"/>
              <w:ind w:left="156"/>
              <w:rPr>
                <w:rFonts w:ascii="Noto Sans Devanagari" w:hAnsi="Noto Sans Devanagari" w:cs="Arial"/>
                <w:color w:val="5A5A5A"/>
                <w:sz w:val="24"/>
                <w:szCs w:val="24"/>
              </w:rPr>
            </w:pPr>
            <w:r w:rsidRPr="00E82BF5">
              <w:rPr>
                <w:rFonts w:ascii="Noto Sans Devanagari" w:hAnsi="Noto Sans Devanagari" w:cs="Arial"/>
                <w:color w:val="5A5A5A"/>
                <w:sz w:val="24"/>
                <w:szCs w:val="24"/>
                <w:lang w:val="hi"/>
              </w:rPr>
              <w:t xml:space="preserve">Uptime से "आप अकेले नहीं हैं" विषय पर एक </w:t>
            </w:r>
            <w:r w:rsidRPr="00E82BF5">
              <w:rPr>
                <w:rFonts w:ascii="Noto Sans Devanagari" w:hAnsi="Noto Sans Devanagari" w:cs="Arial"/>
                <w:b/>
                <w:bCs/>
                <w:color w:val="5A5A5A"/>
                <w:sz w:val="24"/>
                <w:szCs w:val="24"/>
                <w:lang w:val="hi"/>
              </w:rPr>
              <w:t>त्वरित</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अंतर्दृष्टि</w:t>
            </w:r>
            <w:r w:rsidRPr="00E82BF5">
              <w:rPr>
                <w:rFonts w:ascii="Noto Sans Devanagari" w:hAnsi="Noto Sans Devanagari" w:cs="Arial"/>
                <w:color w:val="5A5A5A"/>
                <w:sz w:val="24"/>
                <w:szCs w:val="24"/>
                <w:lang w:val="hi"/>
              </w:rPr>
              <w:t>।</w:t>
            </w:r>
          </w:p>
          <w:p w14:paraId="16FCDFC0" w14:textId="1BA48BE8" w:rsidR="005C7B7B" w:rsidRPr="00E82BF5" w:rsidRDefault="005C7B7B" w:rsidP="005C7B7B">
            <w:pPr>
              <w:spacing w:before="120" w:after="120"/>
              <w:ind w:left="156"/>
              <w:rPr>
                <w:rFonts w:ascii="Noto Sans Devanagari" w:hAnsi="Noto Sans Devanagari" w:cs="Arial"/>
                <w:color w:val="595959" w:themeColor="text1" w:themeTint="A6"/>
                <w:sz w:val="24"/>
                <w:szCs w:val="24"/>
              </w:rPr>
            </w:pPr>
            <w:r w:rsidRPr="00E82BF5">
              <w:rPr>
                <w:rFonts w:ascii="Noto Sans Devanagari" w:hAnsi="Noto Sans Devanagari" w:cs="Arial"/>
                <w:color w:val="595959" w:themeColor="text1" w:themeTint="A6"/>
                <w:sz w:val="24"/>
                <w:szCs w:val="24"/>
                <w:lang w:val="hi"/>
              </w:rPr>
              <w:t xml:space="preserve">Until It’s fixed, का </w:t>
            </w:r>
            <w:r w:rsidRPr="00E82BF5">
              <w:rPr>
                <w:rFonts w:ascii="Noto Sans Devanagari" w:hAnsi="Noto Sans Devanagari" w:cs="Arial"/>
                <w:b/>
                <w:bCs/>
                <w:color w:val="595959" w:themeColor="text1" w:themeTint="A6"/>
                <w:sz w:val="24"/>
                <w:szCs w:val="24"/>
                <w:lang w:val="hi"/>
              </w:rPr>
              <w:t>पॉडकास्ट</w:t>
            </w:r>
            <w:r w:rsidRPr="00E82BF5">
              <w:rPr>
                <w:rFonts w:ascii="Noto Sans Devanagari" w:hAnsi="Noto Sans Devanagari" w:cs="Arial"/>
                <w:color w:val="595959" w:themeColor="text1" w:themeTint="A6"/>
                <w:sz w:val="24"/>
                <w:szCs w:val="24"/>
                <w:lang w:val="hi"/>
              </w:rPr>
              <w:t>: “सोबर-क्यूरियस आंदोलन।”</w:t>
            </w:r>
          </w:p>
          <w:p w14:paraId="09C9909E" w14:textId="7BDCD9C4" w:rsidR="002C59A2" w:rsidRPr="00E82BF5" w:rsidRDefault="002C59A2" w:rsidP="000A3AC3">
            <w:pPr>
              <w:spacing w:before="120" w:after="120"/>
              <w:ind w:left="156"/>
              <w:rPr>
                <w:rFonts w:ascii="Noto Sans Devanagari" w:hAnsi="Noto Sans Devanagari" w:cs="Arial"/>
                <w:b/>
                <w:bCs/>
                <w:color w:val="5A5A5A"/>
                <w:sz w:val="24"/>
                <w:szCs w:val="24"/>
              </w:rPr>
            </w:pPr>
            <w:r w:rsidRPr="00E82BF5">
              <w:rPr>
                <w:rFonts w:ascii="Noto Sans Devanagari" w:hAnsi="Noto Sans Devanagari" w:cs="Arial"/>
                <w:b/>
                <w:bCs/>
                <w:color w:val="5A5A5A"/>
                <w:sz w:val="24"/>
                <w:szCs w:val="24"/>
                <w:lang w:val="hi"/>
              </w:rPr>
              <w:t>सदस्य</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प्रशिक्षण</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पाठ्यक्रम</w:t>
            </w:r>
            <w:r w:rsidRPr="00E82BF5">
              <w:rPr>
                <w:rFonts w:ascii="Noto Sans Devanagari" w:hAnsi="Noto Sans Devanagari" w:cs="Arial"/>
                <w:color w:val="5A5A5A"/>
                <w:sz w:val="24"/>
                <w:szCs w:val="24"/>
                <w:lang w:val="hi"/>
              </w:rPr>
              <w:t xml:space="preserve"> “आत्महत्या की रोकथाम।”</w:t>
            </w:r>
          </w:p>
          <w:p w14:paraId="40B1A0FA" w14:textId="302FB7F5" w:rsidR="00EC3EF3" w:rsidRPr="00E82BF5" w:rsidRDefault="00687C87" w:rsidP="000A3AC3">
            <w:pPr>
              <w:spacing w:before="120" w:after="120"/>
              <w:ind w:left="156"/>
              <w:rPr>
                <w:rFonts w:ascii="Noto Sans Devanagari" w:hAnsi="Noto Sans Devanagari" w:cs="Arial"/>
                <w:b/>
                <w:bCs/>
                <w:color w:val="5A5A5A"/>
                <w:sz w:val="24"/>
                <w:szCs w:val="24"/>
              </w:rPr>
            </w:pPr>
            <w:r w:rsidRPr="00E82BF5">
              <w:rPr>
                <w:rFonts w:ascii="Noto Sans Devanagari" w:hAnsi="Noto Sans Devanagari" w:cs="Arial"/>
                <w:b/>
                <w:bCs/>
                <w:color w:val="5A5A5A"/>
                <w:sz w:val="24"/>
                <w:szCs w:val="24"/>
                <w:lang w:val="hi"/>
              </w:rPr>
              <w:t>प्रबंधक</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प्रशिक्षण</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संसाधन</w:t>
            </w:r>
            <w:r w:rsidRPr="00E82BF5">
              <w:rPr>
                <w:rFonts w:ascii="Noto Sans Devanagari" w:hAnsi="Noto Sans Devanagari" w:cs="Arial"/>
                <w:color w:val="5A5A5A"/>
                <w:sz w:val="24"/>
                <w:szCs w:val="24"/>
                <w:lang w:val="hi"/>
              </w:rPr>
              <w:t>, इसमें शामिल हैं “जब आशा धूमिल हो जाती है: नेता कैसे जीवन बचा सकते हैं।”</w:t>
            </w:r>
          </w:p>
        </w:tc>
      </w:tr>
    </w:tbl>
    <w:p w14:paraId="7CADEC72" w14:textId="77777777" w:rsidR="00F915FD" w:rsidRPr="00E82BF5" w:rsidRDefault="00F915FD" w:rsidP="00C1726B">
      <w:pPr>
        <w:spacing w:after="0" w:line="276" w:lineRule="auto"/>
        <w:rPr>
          <w:rFonts w:ascii="Noto Sans Devanagari" w:hAnsi="Noto Sans Devanagari" w:cs="Arial"/>
          <w:color w:val="5A5A5A"/>
          <w:sz w:val="20"/>
          <w:szCs w:val="20"/>
        </w:rPr>
      </w:pPr>
    </w:p>
    <w:p w14:paraId="06552487" w14:textId="016178FA" w:rsidR="00F915FD" w:rsidRPr="00E82BF5" w:rsidRDefault="00F915FD" w:rsidP="00C1726B">
      <w:pPr>
        <w:spacing w:after="0" w:line="240" w:lineRule="auto"/>
        <w:rPr>
          <w:rFonts w:ascii="Noto Sans Devanagari" w:eastAsia="Times New Roman" w:hAnsi="Noto Sans Devanagari" w:cs="Arial"/>
          <w:color w:val="5A5A5A"/>
          <w:sz w:val="24"/>
          <w:szCs w:val="24"/>
          <w:u w:val="single"/>
        </w:rPr>
      </w:pPr>
      <w:hyperlink r:id="rId10" w:history="1">
        <w:r w:rsidRPr="00E82BF5">
          <w:rPr>
            <w:rStyle w:val="Hyperlink"/>
            <w:rFonts w:ascii="Noto Sans Devanagari" w:eastAsia="Times New Roman" w:hAnsi="Noto Sans Devanagari" w:cs="Arial"/>
            <w:sz w:val="24"/>
            <w:szCs w:val="24"/>
            <w:lang w:val="hi"/>
          </w:rPr>
          <w:t>टूलकिट देखें</w:t>
        </w:r>
      </w:hyperlink>
    </w:p>
    <w:p w14:paraId="41E1AB0E" w14:textId="77777777" w:rsidR="00F915FD" w:rsidRPr="00E82BF5" w:rsidRDefault="00F915FD" w:rsidP="000A3AC3">
      <w:pPr>
        <w:spacing w:after="0" w:line="276" w:lineRule="auto"/>
        <w:rPr>
          <w:rFonts w:ascii="Noto Sans Devanagari" w:hAnsi="Noto Sans Devanagari" w:cs="Arial"/>
          <w:b/>
          <w:bCs/>
          <w:color w:val="5A5A5A"/>
          <w:sz w:val="24"/>
          <w:szCs w:val="24"/>
        </w:rPr>
      </w:pPr>
    </w:p>
    <w:p w14:paraId="62D76D3A" w14:textId="53A6D261" w:rsidR="00F915FD" w:rsidRPr="00E82BF5" w:rsidRDefault="00F915FD" w:rsidP="00C1726B">
      <w:pPr>
        <w:spacing w:line="276" w:lineRule="auto"/>
        <w:rPr>
          <w:rFonts w:ascii="Noto Sans Devanagari" w:hAnsi="Noto Sans Devanagari" w:cs="Arial"/>
          <w:b/>
          <w:bCs/>
          <w:color w:val="002677"/>
          <w:sz w:val="28"/>
          <w:szCs w:val="28"/>
        </w:rPr>
      </w:pPr>
      <w:r w:rsidRPr="00E82BF5">
        <w:rPr>
          <w:rFonts w:ascii="Noto Sans Devanagari" w:hAnsi="Noto Sans Devanagari" w:cs="Arial"/>
          <w:b/>
          <w:bCs/>
          <w:color w:val="002677"/>
          <w:sz w:val="28"/>
          <w:szCs w:val="28"/>
          <w:lang w:val="hi"/>
        </w:rPr>
        <w:t>हर</w:t>
      </w:r>
      <w:r w:rsidRPr="00E82BF5">
        <w:rPr>
          <w:rFonts w:ascii="Noto Sans Devanagari" w:hAnsi="Noto Sans Devanagari" w:cs="Arial"/>
          <w:color w:val="002677"/>
          <w:sz w:val="28"/>
          <w:szCs w:val="28"/>
          <w:lang w:val="hi"/>
        </w:rPr>
        <w:t xml:space="preserve"> </w:t>
      </w:r>
      <w:r w:rsidRPr="00E82BF5">
        <w:rPr>
          <w:rFonts w:ascii="Noto Sans Devanagari" w:hAnsi="Noto Sans Devanagari" w:cs="Arial"/>
          <w:b/>
          <w:bCs/>
          <w:color w:val="002677"/>
          <w:sz w:val="28"/>
          <w:szCs w:val="28"/>
          <w:lang w:val="hi"/>
        </w:rPr>
        <w:t>महीने</w:t>
      </w:r>
      <w:r w:rsidRPr="00E82BF5">
        <w:rPr>
          <w:rFonts w:ascii="Noto Sans Devanagari" w:hAnsi="Noto Sans Devanagari" w:cs="Arial"/>
          <w:color w:val="002677"/>
          <w:sz w:val="28"/>
          <w:szCs w:val="28"/>
          <w:lang w:val="hi"/>
        </w:rPr>
        <w:t xml:space="preserve"> </w:t>
      </w:r>
      <w:r w:rsidRPr="00E82BF5">
        <w:rPr>
          <w:rFonts w:ascii="Noto Sans Devanagari" w:hAnsi="Noto Sans Devanagari" w:cs="Arial"/>
          <w:b/>
          <w:bCs/>
          <w:color w:val="002677"/>
          <w:sz w:val="28"/>
          <w:szCs w:val="28"/>
          <w:lang w:val="hi"/>
        </w:rPr>
        <w:t>क्या</w:t>
      </w:r>
      <w:r w:rsidRPr="00E82BF5">
        <w:rPr>
          <w:rFonts w:ascii="Noto Sans Devanagari" w:hAnsi="Noto Sans Devanagari" w:cs="Arial"/>
          <w:color w:val="002677"/>
          <w:sz w:val="28"/>
          <w:szCs w:val="28"/>
          <w:lang w:val="hi"/>
        </w:rPr>
        <w:t xml:space="preserve"> </w:t>
      </w:r>
      <w:r w:rsidRPr="00E82BF5">
        <w:rPr>
          <w:rFonts w:ascii="Noto Sans Devanagari" w:hAnsi="Noto Sans Devanagari" w:cs="Arial"/>
          <w:b/>
          <w:bCs/>
          <w:color w:val="002677"/>
          <w:sz w:val="28"/>
          <w:szCs w:val="28"/>
          <w:lang w:val="hi"/>
        </w:rPr>
        <w:t>अपेक्षा</w:t>
      </w:r>
      <w:r w:rsidRPr="00E82BF5">
        <w:rPr>
          <w:rFonts w:ascii="Noto Sans Devanagari" w:hAnsi="Noto Sans Devanagari" w:cs="Arial"/>
          <w:color w:val="002677"/>
          <w:sz w:val="28"/>
          <w:szCs w:val="28"/>
          <w:lang w:val="hi"/>
        </w:rPr>
        <w:t xml:space="preserve"> </w:t>
      </w:r>
      <w:r w:rsidRPr="00E82BF5">
        <w:rPr>
          <w:rFonts w:ascii="Noto Sans Devanagari" w:hAnsi="Noto Sans Devanagari" w:cs="Arial"/>
          <w:b/>
          <w:bCs/>
          <w:color w:val="002677"/>
          <w:sz w:val="28"/>
          <w:szCs w:val="28"/>
          <w:lang w:val="hi"/>
        </w:rPr>
        <w:t>रहेगी</w:t>
      </w:r>
      <w:r w:rsidRPr="00E82BF5">
        <w:rPr>
          <w:rFonts w:ascii="Noto Sans Devanagari" w:hAnsi="Noto Sans Devanagari" w:cs="Arial"/>
          <w:color w:val="002677"/>
          <w:sz w:val="28"/>
          <w:szCs w:val="28"/>
          <w:lang w:val="hi"/>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E82BF5" w14:paraId="4DB7AB76" w14:textId="77777777" w:rsidTr="004E5F3B">
        <w:trPr>
          <w:trHeight w:val="1080"/>
        </w:trPr>
        <w:tc>
          <w:tcPr>
            <w:tcW w:w="1260" w:type="dxa"/>
            <w:vAlign w:val="center"/>
          </w:tcPr>
          <w:p w14:paraId="15E3E42A" w14:textId="2BBC75D6" w:rsidR="00775D33" w:rsidRPr="00E82BF5" w:rsidRDefault="00CB2F0E" w:rsidP="00C1726B">
            <w:pPr>
              <w:spacing w:line="276" w:lineRule="auto"/>
              <w:jc w:val="center"/>
              <w:textAlignment w:val="center"/>
              <w:rPr>
                <w:rFonts w:ascii="Noto Sans Devanagari" w:hAnsi="Noto Sans Devanagari" w:cs="Arial"/>
                <w:color w:val="000000" w:themeColor="text1"/>
                <w:sz w:val="20"/>
                <w:szCs w:val="20"/>
              </w:rPr>
            </w:pPr>
            <w:r w:rsidRPr="00E82BF5">
              <w:rPr>
                <w:rFonts w:ascii="Noto Sans Devanagari" w:hAnsi="Noto Sans Devanagari" w:cs="Arial"/>
                <w:noProof/>
                <w:color w:val="5A5A5A"/>
                <w:sz w:val="20"/>
                <w:szCs w:val="20"/>
                <w:lang w:val="hi"/>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2980A64" w:rsidR="00775D33" w:rsidRPr="00E82BF5" w:rsidRDefault="00F915FD" w:rsidP="00C1726B">
            <w:pPr>
              <w:spacing w:line="276" w:lineRule="auto"/>
              <w:rPr>
                <w:rFonts w:ascii="Noto Sans Devanagari" w:hAnsi="Noto Sans Devanagari" w:cs="Arial"/>
                <w:color w:val="5A5A5A"/>
                <w:sz w:val="24"/>
                <w:szCs w:val="24"/>
              </w:rPr>
            </w:pPr>
            <w:r w:rsidRPr="00E82BF5">
              <w:rPr>
                <w:rFonts w:ascii="Noto Sans Devanagari" w:hAnsi="Noto Sans Devanagari" w:cs="Arial"/>
                <w:b/>
                <w:bCs/>
                <w:color w:val="5A5A5A"/>
                <w:sz w:val="24"/>
                <w:szCs w:val="24"/>
                <w:lang w:val="hi"/>
              </w:rPr>
              <w:t>नवीनतम</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विषय:</w:t>
            </w:r>
            <w:r w:rsidRPr="00E82BF5">
              <w:rPr>
                <w:rFonts w:ascii="Noto Sans Devanagari" w:hAnsi="Noto Sans Devanagari" w:cs="Arial"/>
                <w:color w:val="5A5A5A"/>
                <w:sz w:val="24"/>
                <w:szCs w:val="24"/>
                <w:lang w:val="hi"/>
              </w:rPr>
              <w:t xml:space="preserve"> हर महीने एक नए विषय पर केंद्रित अप-टू-डेट सामग्री से जुड़ें।</w:t>
            </w:r>
          </w:p>
        </w:tc>
      </w:tr>
      <w:tr w:rsidR="00EB6622" w:rsidRPr="00E82BF5" w14:paraId="19474739" w14:textId="77777777" w:rsidTr="004E5F3B">
        <w:trPr>
          <w:trHeight w:val="1080"/>
        </w:trPr>
        <w:tc>
          <w:tcPr>
            <w:tcW w:w="1260" w:type="dxa"/>
            <w:vAlign w:val="center"/>
          </w:tcPr>
          <w:p w14:paraId="1A39A370" w14:textId="78B31644" w:rsidR="00775D33" w:rsidRPr="00E82BF5" w:rsidRDefault="00CB2F0E" w:rsidP="00C1726B">
            <w:pPr>
              <w:spacing w:line="276" w:lineRule="auto"/>
              <w:jc w:val="center"/>
              <w:textAlignment w:val="center"/>
              <w:rPr>
                <w:rFonts w:ascii="Noto Sans Devanagari" w:hAnsi="Noto Sans Devanagari" w:cs="Arial"/>
                <w:color w:val="000000" w:themeColor="text1"/>
                <w:sz w:val="20"/>
                <w:szCs w:val="20"/>
              </w:rPr>
            </w:pPr>
            <w:r w:rsidRPr="00E82BF5">
              <w:rPr>
                <w:rFonts w:ascii="Noto Sans Devanagari" w:hAnsi="Noto Sans Devanagari" w:cs="Arial"/>
                <w:noProof/>
                <w:color w:val="5A5A5A"/>
                <w:sz w:val="24"/>
                <w:szCs w:val="24"/>
                <w:lang w:val="hi"/>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6DD36043" w:rsidR="00775D33" w:rsidRPr="00E82BF5" w:rsidRDefault="00F915FD" w:rsidP="00C1726B">
            <w:pPr>
              <w:spacing w:line="276" w:lineRule="auto"/>
              <w:rPr>
                <w:rFonts w:ascii="Noto Sans Devanagari" w:hAnsi="Noto Sans Devanagari" w:cs="Arial"/>
                <w:color w:val="5A5A5A"/>
                <w:sz w:val="24"/>
                <w:szCs w:val="24"/>
              </w:rPr>
            </w:pPr>
            <w:r w:rsidRPr="00E82BF5">
              <w:rPr>
                <w:rFonts w:ascii="Noto Sans Devanagari" w:hAnsi="Noto Sans Devanagari" w:cs="Arial"/>
                <w:b/>
                <w:bCs/>
                <w:color w:val="5A5A5A"/>
                <w:sz w:val="24"/>
                <w:szCs w:val="24"/>
                <w:lang w:val="hi"/>
              </w:rPr>
              <w:t>और भी अन्य</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संसाधन:</w:t>
            </w:r>
            <w:r w:rsidRPr="00E82BF5">
              <w:rPr>
                <w:rFonts w:ascii="Noto Sans Devanagari" w:hAnsi="Noto Sans Devanagari" w:cs="Arial"/>
                <w:color w:val="5A5A5A"/>
                <w:sz w:val="24"/>
                <w:szCs w:val="24"/>
                <w:lang w:val="hi"/>
              </w:rPr>
              <w:t xml:space="preserve"> अतिरिक्त संसाधनों और स्वयं सहायता उपकरणों के उपयोग की सुविधा प्राप्त करें।</w:t>
            </w:r>
          </w:p>
        </w:tc>
      </w:tr>
      <w:tr w:rsidR="00EB6622" w:rsidRPr="00E82BF5" w14:paraId="4F263DE7" w14:textId="77777777" w:rsidTr="004E5F3B">
        <w:trPr>
          <w:trHeight w:val="1080"/>
        </w:trPr>
        <w:tc>
          <w:tcPr>
            <w:tcW w:w="1260" w:type="dxa"/>
            <w:vAlign w:val="center"/>
          </w:tcPr>
          <w:p w14:paraId="5E840E93" w14:textId="2EFD40CA" w:rsidR="00775D33" w:rsidRPr="00E82BF5" w:rsidRDefault="00CB2F0E" w:rsidP="00C1726B">
            <w:pPr>
              <w:spacing w:line="276" w:lineRule="auto"/>
              <w:jc w:val="center"/>
              <w:textAlignment w:val="center"/>
              <w:rPr>
                <w:rFonts w:ascii="Noto Sans Devanagari" w:hAnsi="Noto Sans Devanagari" w:cs="Arial"/>
                <w:color w:val="000000" w:themeColor="text1"/>
                <w:sz w:val="20"/>
                <w:szCs w:val="20"/>
              </w:rPr>
            </w:pPr>
            <w:r w:rsidRPr="00E82BF5">
              <w:rPr>
                <w:rFonts w:ascii="Noto Sans Devanagari" w:hAnsi="Noto Sans Devanagari" w:cs="Arial"/>
                <w:noProof/>
                <w:color w:val="5A5A5A"/>
                <w:sz w:val="20"/>
                <w:szCs w:val="20"/>
                <w:lang w:val="hi"/>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6120E48C" w:rsidR="00775D33" w:rsidRPr="00E82BF5" w:rsidRDefault="00F915FD" w:rsidP="00C1726B">
            <w:pPr>
              <w:spacing w:line="276" w:lineRule="auto"/>
              <w:rPr>
                <w:rFonts w:ascii="Noto Sans Devanagari" w:hAnsi="Noto Sans Devanagari" w:cs="Arial"/>
                <w:color w:val="5A5A5A"/>
                <w:sz w:val="24"/>
                <w:szCs w:val="24"/>
              </w:rPr>
            </w:pPr>
            <w:r w:rsidRPr="00E82BF5">
              <w:rPr>
                <w:rFonts w:ascii="Noto Sans Devanagari" w:hAnsi="Noto Sans Devanagari" w:cs="Arial"/>
                <w:b/>
                <w:bCs/>
                <w:color w:val="5A5A5A"/>
                <w:sz w:val="24"/>
                <w:szCs w:val="24"/>
                <w:lang w:val="hi"/>
              </w:rPr>
              <w:t>कंटेन्ट</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लाइब्रेरी</w:t>
            </w:r>
            <w:r w:rsidRPr="00E82BF5">
              <w:rPr>
                <w:rFonts w:ascii="Noto Sans Devanagari" w:hAnsi="Noto Sans Devanagari" w:cs="Arial"/>
                <w:color w:val="5A5A5A"/>
                <w:sz w:val="24"/>
                <w:szCs w:val="24"/>
                <w:lang w:val="hi"/>
              </w:rPr>
              <w:t>: अपनी पसंदीदा सामग्री का निरंतर एक्सेस।</w:t>
            </w:r>
          </w:p>
        </w:tc>
      </w:tr>
      <w:tr w:rsidR="00EB6622" w:rsidRPr="00E82BF5" w14:paraId="5E0BCAC7" w14:textId="77777777" w:rsidTr="004E5F3B">
        <w:trPr>
          <w:trHeight w:val="1080"/>
        </w:trPr>
        <w:tc>
          <w:tcPr>
            <w:tcW w:w="1260" w:type="dxa"/>
            <w:vAlign w:val="center"/>
          </w:tcPr>
          <w:p w14:paraId="0921B01F" w14:textId="697D6B7A" w:rsidR="00775D33" w:rsidRPr="00E82BF5" w:rsidRDefault="00EB6622" w:rsidP="00C1726B">
            <w:pPr>
              <w:spacing w:line="276" w:lineRule="auto"/>
              <w:jc w:val="center"/>
              <w:textAlignment w:val="center"/>
              <w:rPr>
                <w:rFonts w:ascii="Noto Sans Devanagari" w:hAnsi="Noto Sans Devanagari" w:cs="Arial"/>
                <w:color w:val="000000" w:themeColor="text1"/>
                <w:sz w:val="20"/>
                <w:szCs w:val="20"/>
              </w:rPr>
            </w:pPr>
            <w:r w:rsidRPr="00E82BF5">
              <w:rPr>
                <w:rFonts w:ascii="Noto Sans Devanagari" w:hAnsi="Noto Sans Devanagari" w:cs="Arial"/>
                <w:noProof/>
                <w:color w:val="000000" w:themeColor="text1"/>
                <w:sz w:val="20"/>
                <w:szCs w:val="20"/>
                <w:lang w:val="hi"/>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5ECB297" w:rsidR="00775D33" w:rsidRPr="00E82BF5" w:rsidRDefault="00F915FD" w:rsidP="00C1726B">
            <w:pPr>
              <w:spacing w:line="276" w:lineRule="auto"/>
              <w:rPr>
                <w:rFonts w:ascii="Noto Sans Devanagari" w:hAnsi="Noto Sans Devanagari" w:cs="Arial"/>
                <w:color w:val="5A5A5A"/>
                <w:sz w:val="24"/>
                <w:szCs w:val="24"/>
              </w:rPr>
            </w:pPr>
            <w:r w:rsidRPr="00E82BF5">
              <w:rPr>
                <w:rFonts w:ascii="Noto Sans Devanagari" w:hAnsi="Noto Sans Devanagari" w:cs="Arial"/>
                <w:b/>
                <w:bCs/>
                <w:color w:val="5A5A5A"/>
                <w:sz w:val="24"/>
                <w:szCs w:val="24"/>
                <w:lang w:val="hi"/>
              </w:rPr>
              <w:t>सभी</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के</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लिए</w:t>
            </w:r>
            <w:r w:rsidRPr="00E82BF5">
              <w:rPr>
                <w:rFonts w:ascii="Noto Sans Devanagari" w:hAnsi="Noto Sans Devanagari" w:cs="Arial"/>
                <w:color w:val="5A5A5A"/>
                <w:sz w:val="24"/>
                <w:szCs w:val="24"/>
                <w:lang w:val="hi"/>
              </w:rPr>
              <w:t xml:space="preserve"> </w:t>
            </w:r>
            <w:r w:rsidRPr="00E82BF5">
              <w:rPr>
                <w:rFonts w:ascii="Noto Sans Devanagari" w:hAnsi="Noto Sans Devanagari" w:cs="Arial"/>
                <w:b/>
                <w:bCs/>
                <w:color w:val="5A5A5A"/>
                <w:sz w:val="24"/>
                <w:szCs w:val="24"/>
                <w:lang w:val="hi"/>
              </w:rPr>
              <w:t>सहायता</w:t>
            </w:r>
            <w:r w:rsidRPr="00E82BF5">
              <w:rPr>
                <w:rFonts w:ascii="Noto Sans Devanagari" w:hAnsi="Noto Sans Devanagari" w:cs="Arial"/>
                <w:color w:val="5A5A5A"/>
                <w:sz w:val="24"/>
                <w:szCs w:val="24"/>
                <w:lang w:val="hi"/>
              </w:rPr>
              <w:t>: टूलकिट उन लोगों से साझा करें जिनके बारे में आपको लगता है कि जानकारी उनके लिए सार्थक हो सकती है।</w:t>
            </w:r>
          </w:p>
        </w:tc>
      </w:tr>
    </w:tbl>
    <w:p w14:paraId="6DDFF971" w14:textId="5ED62060" w:rsidR="00775D33" w:rsidRPr="00E82BF5" w:rsidRDefault="00775D33" w:rsidP="00462840">
      <w:pPr>
        <w:spacing w:after="0" w:line="276" w:lineRule="auto"/>
        <w:rPr>
          <w:rFonts w:ascii="Noto Sans Devanagari" w:hAnsi="Noto Sans Devanagari" w:cs="Arial"/>
          <w:color w:val="5A5A5A"/>
          <w:sz w:val="20"/>
          <w:szCs w:val="20"/>
        </w:rPr>
      </w:pPr>
    </w:p>
    <w:sectPr w:rsidR="00775D33" w:rsidRPr="00E82BF5" w:rsidSect="00CF5028">
      <w:footerReference w:type="default" r:id="rId15"/>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EBE5" w14:textId="77777777" w:rsidR="00114C79" w:rsidRDefault="00114C79" w:rsidP="00E32C7E">
      <w:pPr>
        <w:spacing w:after="0" w:line="240" w:lineRule="auto"/>
      </w:pPr>
      <w:r>
        <w:separator/>
      </w:r>
    </w:p>
  </w:endnote>
  <w:endnote w:type="continuationSeparator" w:id="0">
    <w:p w14:paraId="6D365C6F" w14:textId="77777777" w:rsidR="00114C79" w:rsidRDefault="00114C7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Devanagari">
    <w:panose1 w:val="020B0502040504020204"/>
    <w:charset w:val="00"/>
    <w:family w:val="auto"/>
    <w:pitch w:val="variable"/>
    <w:sig w:usb0="80008027" w:usb1="00002046" w:usb2="00000000" w:usb3="00000000" w:csb0="00000093" w:csb1="00000000"/>
  </w:font>
  <w:font w:name="PMingLiU">
    <w:altName w:val="新細明體"/>
    <w:panose1 w:val="02010601000101010101"/>
    <w:charset w:val="88"/>
    <w:family w:val="roman"/>
    <w:pitch w:val="variable"/>
    <w:sig w:usb0="00000003" w:usb1="080E0000"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hi"/>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122C" w14:textId="77777777" w:rsidR="00114C79" w:rsidRDefault="00114C79" w:rsidP="00E32C7E">
      <w:pPr>
        <w:spacing w:after="0" w:line="240" w:lineRule="auto"/>
      </w:pPr>
      <w:r>
        <w:separator/>
      </w:r>
    </w:p>
  </w:footnote>
  <w:footnote w:type="continuationSeparator" w:id="0">
    <w:p w14:paraId="7C53C8E5" w14:textId="77777777" w:rsidR="00114C79" w:rsidRDefault="00114C79"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9F1204A"/>
    <w:multiLevelType w:val="hybridMultilevel"/>
    <w:tmpl w:val="CB82C7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7"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C7CA1"/>
    <w:multiLevelType w:val="hybridMultilevel"/>
    <w:tmpl w:val="153AC0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2"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2"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22"/>
  </w:num>
  <w:num w:numId="2" w16cid:durableId="100033225">
    <w:abstractNumId w:val="19"/>
  </w:num>
  <w:num w:numId="3" w16cid:durableId="1567372856">
    <w:abstractNumId w:val="16"/>
  </w:num>
  <w:num w:numId="4" w16cid:durableId="2144885293">
    <w:abstractNumId w:val="7"/>
  </w:num>
  <w:num w:numId="5" w16cid:durableId="869613928">
    <w:abstractNumId w:val="14"/>
  </w:num>
  <w:num w:numId="6" w16cid:durableId="1622301560">
    <w:abstractNumId w:val="18"/>
  </w:num>
  <w:num w:numId="7" w16cid:durableId="138806364">
    <w:abstractNumId w:val="1"/>
  </w:num>
  <w:num w:numId="8" w16cid:durableId="129323869">
    <w:abstractNumId w:val="23"/>
  </w:num>
  <w:num w:numId="9" w16cid:durableId="1664622938">
    <w:abstractNumId w:val="10"/>
  </w:num>
  <w:num w:numId="10" w16cid:durableId="1831748144">
    <w:abstractNumId w:val="9"/>
  </w:num>
  <w:num w:numId="11" w16cid:durableId="2124490751">
    <w:abstractNumId w:val="13"/>
  </w:num>
  <w:num w:numId="12" w16cid:durableId="1001196706">
    <w:abstractNumId w:val="20"/>
  </w:num>
  <w:num w:numId="13" w16cid:durableId="2042779878">
    <w:abstractNumId w:val="12"/>
  </w:num>
  <w:num w:numId="14" w16cid:durableId="1767993872">
    <w:abstractNumId w:val="8"/>
  </w:num>
  <w:num w:numId="15" w16cid:durableId="2116052897">
    <w:abstractNumId w:val="0"/>
  </w:num>
  <w:num w:numId="16" w16cid:durableId="668825632">
    <w:abstractNumId w:val="3"/>
  </w:num>
  <w:num w:numId="17" w16cid:durableId="1316029345">
    <w:abstractNumId w:val="24"/>
  </w:num>
  <w:num w:numId="18" w16cid:durableId="244652806">
    <w:abstractNumId w:val="4"/>
  </w:num>
  <w:num w:numId="19" w16cid:durableId="898438552">
    <w:abstractNumId w:val="15"/>
  </w:num>
  <w:num w:numId="20" w16cid:durableId="1853883965">
    <w:abstractNumId w:val="21"/>
  </w:num>
  <w:num w:numId="21" w16cid:durableId="698549008">
    <w:abstractNumId w:val="6"/>
  </w:num>
  <w:num w:numId="22" w16cid:durableId="1427725103">
    <w:abstractNumId w:val="17"/>
  </w:num>
  <w:num w:numId="23" w16cid:durableId="1643995729">
    <w:abstractNumId w:val="5"/>
  </w:num>
  <w:num w:numId="24" w16cid:durableId="1292633809">
    <w:abstractNumId w:val="11"/>
  </w:num>
  <w:num w:numId="25" w16cid:durableId="1094479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31AC"/>
    <w:rsid w:val="000150B0"/>
    <w:rsid w:val="0001618C"/>
    <w:rsid w:val="00021887"/>
    <w:rsid w:val="00022BDA"/>
    <w:rsid w:val="00022C5F"/>
    <w:rsid w:val="00025541"/>
    <w:rsid w:val="000262DA"/>
    <w:rsid w:val="00031A6B"/>
    <w:rsid w:val="00032143"/>
    <w:rsid w:val="00033DE0"/>
    <w:rsid w:val="00033E8E"/>
    <w:rsid w:val="00033EE6"/>
    <w:rsid w:val="000376A3"/>
    <w:rsid w:val="00043A24"/>
    <w:rsid w:val="000471C4"/>
    <w:rsid w:val="00047609"/>
    <w:rsid w:val="00050417"/>
    <w:rsid w:val="00052054"/>
    <w:rsid w:val="00052726"/>
    <w:rsid w:val="00054E2C"/>
    <w:rsid w:val="00055271"/>
    <w:rsid w:val="00056335"/>
    <w:rsid w:val="000602F1"/>
    <w:rsid w:val="00061392"/>
    <w:rsid w:val="000614BD"/>
    <w:rsid w:val="00061990"/>
    <w:rsid w:val="0006279E"/>
    <w:rsid w:val="000660BB"/>
    <w:rsid w:val="00067AED"/>
    <w:rsid w:val="000700A1"/>
    <w:rsid w:val="00070BBD"/>
    <w:rsid w:val="000717CD"/>
    <w:rsid w:val="000723DE"/>
    <w:rsid w:val="00073007"/>
    <w:rsid w:val="00075DED"/>
    <w:rsid w:val="00076B5F"/>
    <w:rsid w:val="000806C1"/>
    <w:rsid w:val="00083267"/>
    <w:rsid w:val="00087736"/>
    <w:rsid w:val="000878EF"/>
    <w:rsid w:val="00087A49"/>
    <w:rsid w:val="00091C54"/>
    <w:rsid w:val="000928F1"/>
    <w:rsid w:val="0009748E"/>
    <w:rsid w:val="000A36D9"/>
    <w:rsid w:val="000A3AC3"/>
    <w:rsid w:val="000A3EC1"/>
    <w:rsid w:val="000B1A9C"/>
    <w:rsid w:val="000B1EEC"/>
    <w:rsid w:val="000C07CC"/>
    <w:rsid w:val="000C39CE"/>
    <w:rsid w:val="000C40AE"/>
    <w:rsid w:val="000C4375"/>
    <w:rsid w:val="000D032D"/>
    <w:rsid w:val="000D2B9B"/>
    <w:rsid w:val="000E03C9"/>
    <w:rsid w:val="000E1A9E"/>
    <w:rsid w:val="000F2E8A"/>
    <w:rsid w:val="000F3E89"/>
    <w:rsid w:val="000F418B"/>
    <w:rsid w:val="000F4528"/>
    <w:rsid w:val="000F65B8"/>
    <w:rsid w:val="001049DF"/>
    <w:rsid w:val="001055ED"/>
    <w:rsid w:val="00106BA8"/>
    <w:rsid w:val="001071E3"/>
    <w:rsid w:val="00111CC6"/>
    <w:rsid w:val="0011291F"/>
    <w:rsid w:val="001139B0"/>
    <w:rsid w:val="00114AB7"/>
    <w:rsid w:val="00114C79"/>
    <w:rsid w:val="00117D8C"/>
    <w:rsid w:val="00121641"/>
    <w:rsid w:val="00121DEE"/>
    <w:rsid w:val="001273E6"/>
    <w:rsid w:val="001320B5"/>
    <w:rsid w:val="00132E00"/>
    <w:rsid w:val="00136371"/>
    <w:rsid w:val="00141220"/>
    <w:rsid w:val="001428AF"/>
    <w:rsid w:val="0014404C"/>
    <w:rsid w:val="001448B9"/>
    <w:rsid w:val="001502D3"/>
    <w:rsid w:val="0015179E"/>
    <w:rsid w:val="00151A2B"/>
    <w:rsid w:val="0015271E"/>
    <w:rsid w:val="001530C3"/>
    <w:rsid w:val="0015370D"/>
    <w:rsid w:val="00155F3A"/>
    <w:rsid w:val="001563F2"/>
    <w:rsid w:val="001574D1"/>
    <w:rsid w:val="00160049"/>
    <w:rsid w:val="00160512"/>
    <w:rsid w:val="00171399"/>
    <w:rsid w:val="001728CE"/>
    <w:rsid w:val="001748EE"/>
    <w:rsid w:val="00184A9F"/>
    <w:rsid w:val="001855DD"/>
    <w:rsid w:val="001945E9"/>
    <w:rsid w:val="0019662A"/>
    <w:rsid w:val="001A0A0E"/>
    <w:rsid w:val="001A0CC4"/>
    <w:rsid w:val="001A11D1"/>
    <w:rsid w:val="001A2197"/>
    <w:rsid w:val="001A2B5C"/>
    <w:rsid w:val="001A2D68"/>
    <w:rsid w:val="001A51DA"/>
    <w:rsid w:val="001A6847"/>
    <w:rsid w:val="001B0217"/>
    <w:rsid w:val="001B0BFD"/>
    <w:rsid w:val="001B2DA0"/>
    <w:rsid w:val="001B2F75"/>
    <w:rsid w:val="001B3FB8"/>
    <w:rsid w:val="001B43D6"/>
    <w:rsid w:val="001C0498"/>
    <w:rsid w:val="001C2C1B"/>
    <w:rsid w:val="001C4416"/>
    <w:rsid w:val="001C606C"/>
    <w:rsid w:val="001C7417"/>
    <w:rsid w:val="001D1189"/>
    <w:rsid w:val="001D1D39"/>
    <w:rsid w:val="001D3355"/>
    <w:rsid w:val="001D4AB2"/>
    <w:rsid w:val="001D4EA2"/>
    <w:rsid w:val="001D59EE"/>
    <w:rsid w:val="001D672A"/>
    <w:rsid w:val="001E21E5"/>
    <w:rsid w:val="001E2671"/>
    <w:rsid w:val="001E48C6"/>
    <w:rsid w:val="001F00F4"/>
    <w:rsid w:val="001F1E59"/>
    <w:rsid w:val="001F5D82"/>
    <w:rsid w:val="0020098A"/>
    <w:rsid w:val="002016EA"/>
    <w:rsid w:val="0020180A"/>
    <w:rsid w:val="002020B3"/>
    <w:rsid w:val="00207E82"/>
    <w:rsid w:val="00211172"/>
    <w:rsid w:val="00212ED8"/>
    <w:rsid w:val="00214EFA"/>
    <w:rsid w:val="00217335"/>
    <w:rsid w:val="00220809"/>
    <w:rsid w:val="0022284B"/>
    <w:rsid w:val="002238F9"/>
    <w:rsid w:val="00224498"/>
    <w:rsid w:val="002255DC"/>
    <w:rsid w:val="00225E1C"/>
    <w:rsid w:val="002271EF"/>
    <w:rsid w:val="0023713A"/>
    <w:rsid w:val="00240304"/>
    <w:rsid w:val="00240C1A"/>
    <w:rsid w:val="00240FAD"/>
    <w:rsid w:val="002421E3"/>
    <w:rsid w:val="0024608C"/>
    <w:rsid w:val="00247732"/>
    <w:rsid w:val="00250D4F"/>
    <w:rsid w:val="0025220A"/>
    <w:rsid w:val="002534A6"/>
    <w:rsid w:val="002605A1"/>
    <w:rsid w:val="002618E8"/>
    <w:rsid w:val="0026499E"/>
    <w:rsid w:val="00264B24"/>
    <w:rsid w:val="00267030"/>
    <w:rsid w:val="002673F0"/>
    <w:rsid w:val="002709CA"/>
    <w:rsid w:val="002728CC"/>
    <w:rsid w:val="00274D1D"/>
    <w:rsid w:val="002778A7"/>
    <w:rsid w:val="00277C3C"/>
    <w:rsid w:val="00280BD0"/>
    <w:rsid w:val="00283250"/>
    <w:rsid w:val="00286F7C"/>
    <w:rsid w:val="0028726B"/>
    <w:rsid w:val="002922E6"/>
    <w:rsid w:val="00297322"/>
    <w:rsid w:val="002973DE"/>
    <w:rsid w:val="002A0C05"/>
    <w:rsid w:val="002A34BC"/>
    <w:rsid w:val="002A7699"/>
    <w:rsid w:val="002B0CC4"/>
    <w:rsid w:val="002B1064"/>
    <w:rsid w:val="002B2023"/>
    <w:rsid w:val="002B3466"/>
    <w:rsid w:val="002B4BFA"/>
    <w:rsid w:val="002B4D08"/>
    <w:rsid w:val="002B5AB2"/>
    <w:rsid w:val="002C1A5A"/>
    <w:rsid w:val="002C3FA7"/>
    <w:rsid w:val="002C5914"/>
    <w:rsid w:val="002C59A2"/>
    <w:rsid w:val="002D1E1C"/>
    <w:rsid w:val="002D206B"/>
    <w:rsid w:val="002D27C5"/>
    <w:rsid w:val="002D3A33"/>
    <w:rsid w:val="002E0A1E"/>
    <w:rsid w:val="002E0D90"/>
    <w:rsid w:val="002E1468"/>
    <w:rsid w:val="002E19AF"/>
    <w:rsid w:val="002E1B14"/>
    <w:rsid w:val="002E1B2F"/>
    <w:rsid w:val="002E3F7C"/>
    <w:rsid w:val="002E3FB1"/>
    <w:rsid w:val="002E5B8D"/>
    <w:rsid w:val="002E5F06"/>
    <w:rsid w:val="002F3B07"/>
    <w:rsid w:val="002F645A"/>
    <w:rsid w:val="00301EAE"/>
    <w:rsid w:val="003029DE"/>
    <w:rsid w:val="00311187"/>
    <w:rsid w:val="00311ADF"/>
    <w:rsid w:val="00314702"/>
    <w:rsid w:val="00315806"/>
    <w:rsid w:val="003166D3"/>
    <w:rsid w:val="00321A01"/>
    <w:rsid w:val="00322B71"/>
    <w:rsid w:val="003239FD"/>
    <w:rsid w:val="00326B62"/>
    <w:rsid w:val="00327CC2"/>
    <w:rsid w:val="003305D6"/>
    <w:rsid w:val="00332D5A"/>
    <w:rsid w:val="00333442"/>
    <w:rsid w:val="003346B2"/>
    <w:rsid w:val="00340F44"/>
    <w:rsid w:val="003427FC"/>
    <w:rsid w:val="00342DA2"/>
    <w:rsid w:val="00344A92"/>
    <w:rsid w:val="003462EA"/>
    <w:rsid w:val="00353B98"/>
    <w:rsid w:val="0035519E"/>
    <w:rsid w:val="0035546C"/>
    <w:rsid w:val="00356CFD"/>
    <w:rsid w:val="00356F89"/>
    <w:rsid w:val="00357018"/>
    <w:rsid w:val="00357DDD"/>
    <w:rsid w:val="003608FC"/>
    <w:rsid w:val="00360F62"/>
    <w:rsid w:val="00363585"/>
    <w:rsid w:val="00363724"/>
    <w:rsid w:val="00363A6A"/>
    <w:rsid w:val="00364059"/>
    <w:rsid w:val="00364856"/>
    <w:rsid w:val="00376ADB"/>
    <w:rsid w:val="00377CB8"/>
    <w:rsid w:val="0038214A"/>
    <w:rsid w:val="00382D75"/>
    <w:rsid w:val="003856BB"/>
    <w:rsid w:val="00385B88"/>
    <w:rsid w:val="0038615F"/>
    <w:rsid w:val="003931E2"/>
    <w:rsid w:val="00395606"/>
    <w:rsid w:val="003A08F0"/>
    <w:rsid w:val="003A12C2"/>
    <w:rsid w:val="003A4B8D"/>
    <w:rsid w:val="003A4C46"/>
    <w:rsid w:val="003A4CEE"/>
    <w:rsid w:val="003A6BCC"/>
    <w:rsid w:val="003B03D8"/>
    <w:rsid w:val="003C07DB"/>
    <w:rsid w:val="003C0B58"/>
    <w:rsid w:val="003C2F73"/>
    <w:rsid w:val="003C4B51"/>
    <w:rsid w:val="003C4B5D"/>
    <w:rsid w:val="003C4D41"/>
    <w:rsid w:val="003C7026"/>
    <w:rsid w:val="003D2DD7"/>
    <w:rsid w:val="003D2EF2"/>
    <w:rsid w:val="003D4082"/>
    <w:rsid w:val="003D67A1"/>
    <w:rsid w:val="003D6A7B"/>
    <w:rsid w:val="003E352B"/>
    <w:rsid w:val="003E388A"/>
    <w:rsid w:val="003E38F5"/>
    <w:rsid w:val="003E4664"/>
    <w:rsid w:val="003E7E6E"/>
    <w:rsid w:val="003F1EB9"/>
    <w:rsid w:val="003F375C"/>
    <w:rsid w:val="00401C14"/>
    <w:rsid w:val="00406E2B"/>
    <w:rsid w:val="00413191"/>
    <w:rsid w:val="0042199F"/>
    <w:rsid w:val="00425CBA"/>
    <w:rsid w:val="0042611C"/>
    <w:rsid w:val="00427857"/>
    <w:rsid w:val="00432796"/>
    <w:rsid w:val="004348CC"/>
    <w:rsid w:val="004351E7"/>
    <w:rsid w:val="00435FE1"/>
    <w:rsid w:val="004364E4"/>
    <w:rsid w:val="0043716F"/>
    <w:rsid w:val="00437BD8"/>
    <w:rsid w:val="00441BBF"/>
    <w:rsid w:val="00443963"/>
    <w:rsid w:val="004512EC"/>
    <w:rsid w:val="00453A96"/>
    <w:rsid w:val="0045687A"/>
    <w:rsid w:val="00462840"/>
    <w:rsid w:val="0046505A"/>
    <w:rsid w:val="00467493"/>
    <w:rsid w:val="004677DC"/>
    <w:rsid w:val="00467E0E"/>
    <w:rsid w:val="004705D3"/>
    <w:rsid w:val="004725D0"/>
    <w:rsid w:val="004740F1"/>
    <w:rsid w:val="004743DB"/>
    <w:rsid w:val="00475DAD"/>
    <w:rsid w:val="00477CCB"/>
    <w:rsid w:val="00486279"/>
    <w:rsid w:val="00487571"/>
    <w:rsid w:val="004901EE"/>
    <w:rsid w:val="00490445"/>
    <w:rsid w:val="00490760"/>
    <w:rsid w:val="004955DE"/>
    <w:rsid w:val="00495657"/>
    <w:rsid w:val="00495C13"/>
    <w:rsid w:val="004A4FA3"/>
    <w:rsid w:val="004B0200"/>
    <w:rsid w:val="004B147B"/>
    <w:rsid w:val="004B5C68"/>
    <w:rsid w:val="004B6C72"/>
    <w:rsid w:val="004B73A5"/>
    <w:rsid w:val="004B74F8"/>
    <w:rsid w:val="004C0BE2"/>
    <w:rsid w:val="004C141D"/>
    <w:rsid w:val="004C4A3A"/>
    <w:rsid w:val="004C7FA3"/>
    <w:rsid w:val="004D47E8"/>
    <w:rsid w:val="004E0363"/>
    <w:rsid w:val="004E08B4"/>
    <w:rsid w:val="004E2DD1"/>
    <w:rsid w:val="004E5F3B"/>
    <w:rsid w:val="004E6397"/>
    <w:rsid w:val="004F1415"/>
    <w:rsid w:val="004F2D00"/>
    <w:rsid w:val="004F45D9"/>
    <w:rsid w:val="004F7C2E"/>
    <w:rsid w:val="004F7E82"/>
    <w:rsid w:val="00501C14"/>
    <w:rsid w:val="00506C74"/>
    <w:rsid w:val="00511F81"/>
    <w:rsid w:val="005153D0"/>
    <w:rsid w:val="00516019"/>
    <w:rsid w:val="00517B09"/>
    <w:rsid w:val="0052073E"/>
    <w:rsid w:val="00521618"/>
    <w:rsid w:val="0052436C"/>
    <w:rsid w:val="0052489B"/>
    <w:rsid w:val="005314B8"/>
    <w:rsid w:val="00531949"/>
    <w:rsid w:val="00533566"/>
    <w:rsid w:val="005345E5"/>
    <w:rsid w:val="0053477F"/>
    <w:rsid w:val="00536027"/>
    <w:rsid w:val="00540BD1"/>
    <w:rsid w:val="00545562"/>
    <w:rsid w:val="0054566A"/>
    <w:rsid w:val="00553051"/>
    <w:rsid w:val="00555EEC"/>
    <w:rsid w:val="00557D63"/>
    <w:rsid w:val="00560429"/>
    <w:rsid w:val="00563009"/>
    <w:rsid w:val="00563DBD"/>
    <w:rsid w:val="00564897"/>
    <w:rsid w:val="00565DC6"/>
    <w:rsid w:val="0056656D"/>
    <w:rsid w:val="005668E1"/>
    <w:rsid w:val="005675F0"/>
    <w:rsid w:val="00570802"/>
    <w:rsid w:val="00570E32"/>
    <w:rsid w:val="00573EDF"/>
    <w:rsid w:val="005749E5"/>
    <w:rsid w:val="00576EFE"/>
    <w:rsid w:val="00581916"/>
    <w:rsid w:val="00583768"/>
    <w:rsid w:val="00584AA4"/>
    <w:rsid w:val="00584ED2"/>
    <w:rsid w:val="00590072"/>
    <w:rsid w:val="00595D25"/>
    <w:rsid w:val="005A115B"/>
    <w:rsid w:val="005A37ED"/>
    <w:rsid w:val="005A4D8B"/>
    <w:rsid w:val="005B0EAD"/>
    <w:rsid w:val="005B2F89"/>
    <w:rsid w:val="005B4595"/>
    <w:rsid w:val="005B4905"/>
    <w:rsid w:val="005C16A7"/>
    <w:rsid w:val="005C17FE"/>
    <w:rsid w:val="005C1BC2"/>
    <w:rsid w:val="005C7951"/>
    <w:rsid w:val="005C7B7B"/>
    <w:rsid w:val="005D34CA"/>
    <w:rsid w:val="005D4599"/>
    <w:rsid w:val="005D65BE"/>
    <w:rsid w:val="005D6608"/>
    <w:rsid w:val="005E3CF1"/>
    <w:rsid w:val="005E5AEB"/>
    <w:rsid w:val="005F1896"/>
    <w:rsid w:val="005F3E7B"/>
    <w:rsid w:val="005F4D4F"/>
    <w:rsid w:val="005F5C77"/>
    <w:rsid w:val="005F5D9E"/>
    <w:rsid w:val="005F7BC5"/>
    <w:rsid w:val="00603E5B"/>
    <w:rsid w:val="00604D86"/>
    <w:rsid w:val="006060F4"/>
    <w:rsid w:val="00611A43"/>
    <w:rsid w:val="00612D49"/>
    <w:rsid w:val="00613DC4"/>
    <w:rsid w:val="0062338C"/>
    <w:rsid w:val="00625C6B"/>
    <w:rsid w:val="006302A6"/>
    <w:rsid w:val="0063387F"/>
    <w:rsid w:val="00637D05"/>
    <w:rsid w:val="00647D79"/>
    <w:rsid w:val="006523BD"/>
    <w:rsid w:val="00654CC6"/>
    <w:rsid w:val="006619A8"/>
    <w:rsid w:val="006631D3"/>
    <w:rsid w:val="00664C89"/>
    <w:rsid w:val="006704D5"/>
    <w:rsid w:val="00672351"/>
    <w:rsid w:val="0067377E"/>
    <w:rsid w:val="00674A58"/>
    <w:rsid w:val="00674E8D"/>
    <w:rsid w:val="00677A98"/>
    <w:rsid w:val="006809F8"/>
    <w:rsid w:val="0068189A"/>
    <w:rsid w:val="00681964"/>
    <w:rsid w:val="00682A6E"/>
    <w:rsid w:val="00682F70"/>
    <w:rsid w:val="00684E5A"/>
    <w:rsid w:val="00685F5C"/>
    <w:rsid w:val="00686ACB"/>
    <w:rsid w:val="00687C87"/>
    <w:rsid w:val="00691070"/>
    <w:rsid w:val="00691246"/>
    <w:rsid w:val="00692BAA"/>
    <w:rsid w:val="00692F71"/>
    <w:rsid w:val="00693CD0"/>
    <w:rsid w:val="00695037"/>
    <w:rsid w:val="00696437"/>
    <w:rsid w:val="006975BF"/>
    <w:rsid w:val="006A35BE"/>
    <w:rsid w:val="006A54D5"/>
    <w:rsid w:val="006A795B"/>
    <w:rsid w:val="006A7B16"/>
    <w:rsid w:val="006B6722"/>
    <w:rsid w:val="006B7834"/>
    <w:rsid w:val="006C071B"/>
    <w:rsid w:val="006C076D"/>
    <w:rsid w:val="006C0B85"/>
    <w:rsid w:val="006C1888"/>
    <w:rsid w:val="006C2BB6"/>
    <w:rsid w:val="006C3757"/>
    <w:rsid w:val="006C38DA"/>
    <w:rsid w:val="006C736E"/>
    <w:rsid w:val="006D0558"/>
    <w:rsid w:val="006D1053"/>
    <w:rsid w:val="006D1D39"/>
    <w:rsid w:val="006D3CF9"/>
    <w:rsid w:val="006D4504"/>
    <w:rsid w:val="006D4AD8"/>
    <w:rsid w:val="006D4C54"/>
    <w:rsid w:val="006D55AA"/>
    <w:rsid w:val="006D703C"/>
    <w:rsid w:val="006D74C9"/>
    <w:rsid w:val="006E3816"/>
    <w:rsid w:val="006F0496"/>
    <w:rsid w:val="006F15E8"/>
    <w:rsid w:val="006F1EB1"/>
    <w:rsid w:val="006F349E"/>
    <w:rsid w:val="006F3693"/>
    <w:rsid w:val="006F4295"/>
    <w:rsid w:val="007031CA"/>
    <w:rsid w:val="007046B1"/>
    <w:rsid w:val="0070764E"/>
    <w:rsid w:val="007116AC"/>
    <w:rsid w:val="007132A7"/>
    <w:rsid w:val="00713A0F"/>
    <w:rsid w:val="00715336"/>
    <w:rsid w:val="0071562E"/>
    <w:rsid w:val="0072677D"/>
    <w:rsid w:val="00732149"/>
    <w:rsid w:val="007339B5"/>
    <w:rsid w:val="007365C4"/>
    <w:rsid w:val="0074133F"/>
    <w:rsid w:val="007462BA"/>
    <w:rsid w:val="007463CB"/>
    <w:rsid w:val="00752486"/>
    <w:rsid w:val="007525DF"/>
    <w:rsid w:val="007535D4"/>
    <w:rsid w:val="00753EF2"/>
    <w:rsid w:val="00755209"/>
    <w:rsid w:val="00760612"/>
    <w:rsid w:val="0076142B"/>
    <w:rsid w:val="0076785E"/>
    <w:rsid w:val="00774CC7"/>
    <w:rsid w:val="00775549"/>
    <w:rsid w:val="00775D33"/>
    <w:rsid w:val="007802EF"/>
    <w:rsid w:val="00794A0F"/>
    <w:rsid w:val="007950D9"/>
    <w:rsid w:val="00796592"/>
    <w:rsid w:val="00797CFA"/>
    <w:rsid w:val="00797DC3"/>
    <w:rsid w:val="007A3602"/>
    <w:rsid w:val="007A6811"/>
    <w:rsid w:val="007B0DAC"/>
    <w:rsid w:val="007B0EE1"/>
    <w:rsid w:val="007B48D7"/>
    <w:rsid w:val="007B4B4A"/>
    <w:rsid w:val="007B599B"/>
    <w:rsid w:val="007C00C6"/>
    <w:rsid w:val="007C6D1C"/>
    <w:rsid w:val="007D0FED"/>
    <w:rsid w:val="007D4066"/>
    <w:rsid w:val="007D5E0C"/>
    <w:rsid w:val="007D6346"/>
    <w:rsid w:val="007D722D"/>
    <w:rsid w:val="007E063A"/>
    <w:rsid w:val="007E2756"/>
    <w:rsid w:val="007E5CF9"/>
    <w:rsid w:val="007F3099"/>
    <w:rsid w:val="007F3F2E"/>
    <w:rsid w:val="00802580"/>
    <w:rsid w:val="008129E2"/>
    <w:rsid w:val="008167C2"/>
    <w:rsid w:val="00816FF5"/>
    <w:rsid w:val="008200B3"/>
    <w:rsid w:val="0082329F"/>
    <w:rsid w:val="008246F1"/>
    <w:rsid w:val="00833D27"/>
    <w:rsid w:val="00836548"/>
    <w:rsid w:val="0083734B"/>
    <w:rsid w:val="008409C2"/>
    <w:rsid w:val="00841B2A"/>
    <w:rsid w:val="00843A68"/>
    <w:rsid w:val="0084734F"/>
    <w:rsid w:val="00850D58"/>
    <w:rsid w:val="008526C9"/>
    <w:rsid w:val="00852E1E"/>
    <w:rsid w:val="00857DF3"/>
    <w:rsid w:val="008604C1"/>
    <w:rsid w:val="00860705"/>
    <w:rsid w:val="00862BB9"/>
    <w:rsid w:val="00863F6B"/>
    <w:rsid w:val="00864AA7"/>
    <w:rsid w:val="0086574C"/>
    <w:rsid w:val="0086701E"/>
    <w:rsid w:val="00870B8C"/>
    <w:rsid w:val="00872E1B"/>
    <w:rsid w:val="00873C09"/>
    <w:rsid w:val="00874569"/>
    <w:rsid w:val="0087534B"/>
    <w:rsid w:val="00876309"/>
    <w:rsid w:val="00887886"/>
    <w:rsid w:val="008903D1"/>
    <w:rsid w:val="008927E4"/>
    <w:rsid w:val="00892F71"/>
    <w:rsid w:val="0089397C"/>
    <w:rsid w:val="008A1140"/>
    <w:rsid w:val="008A1CF9"/>
    <w:rsid w:val="008A49BC"/>
    <w:rsid w:val="008A592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56E9"/>
    <w:rsid w:val="008E3400"/>
    <w:rsid w:val="008E51E4"/>
    <w:rsid w:val="008E6F73"/>
    <w:rsid w:val="008F131D"/>
    <w:rsid w:val="008F3BEE"/>
    <w:rsid w:val="008F5640"/>
    <w:rsid w:val="00900F50"/>
    <w:rsid w:val="00905A6E"/>
    <w:rsid w:val="00912688"/>
    <w:rsid w:val="00912962"/>
    <w:rsid w:val="009131D2"/>
    <w:rsid w:val="00913533"/>
    <w:rsid w:val="00914230"/>
    <w:rsid w:val="00915EE4"/>
    <w:rsid w:val="009200B5"/>
    <w:rsid w:val="00923CDC"/>
    <w:rsid w:val="00926EBD"/>
    <w:rsid w:val="0092798E"/>
    <w:rsid w:val="00927A58"/>
    <w:rsid w:val="00931103"/>
    <w:rsid w:val="0093253C"/>
    <w:rsid w:val="009325B6"/>
    <w:rsid w:val="00932A26"/>
    <w:rsid w:val="009335E1"/>
    <w:rsid w:val="00940799"/>
    <w:rsid w:val="009423D4"/>
    <w:rsid w:val="009425E3"/>
    <w:rsid w:val="009430A3"/>
    <w:rsid w:val="009431CF"/>
    <w:rsid w:val="00945128"/>
    <w:rsid w:val="009466CE"/>
    <w:rsid w:val="00947686"/>
    <w:rsid w:val="009534E5"/>
    <w:rsid w:val="00954362"/>
    <w:rsid w:val="00955251"/>
    <w:rsid w:val="0095670D"/>
    <w:rsid w:val="00956D6C"/>
    <w:rsid w:val="009574FC"/>
    <w:rsid w:val="0095760F"/>
    <w:rsid w:val="009579F8"/>
    <w:rsid w:val="009607E3"/>
    <w:rsid w:val="0096155B"/>
    <w:rsid w:val="0096335B"/>
    <w:rsid w:val="0096661C"/>
    <w:rsid w:val="00966920"/>
    <w:rsid w:val="009678A2"/>
    <w:rsid w:val="00970869"/>
    <w:rsid w:val="009767DF"/>
    <w:rsid w:val="00981BEC"/>
    <w:rsid w:val="00982C97"/>
    <w:rsid w:val="0098390D"/>
    <w:rsid w:val="009903CA"/>
    <w:rsid w:val="009912C7"/>
    <w:rsid w:val="00991EE6"/>
    <w:rsid w:val="00993D95"/>
    <w:rsid w:val="00994AFC"/>
    <w:rsid w:val="00997209"/>
    <w:rsid w:val="00997ED6"/>
    <w:rsid w:val="009A0465"/>
    <w:rsid w:val="009A33E5"/>
    <w:rsid w:val="009A355B"/>
    <w:rsid w:val="009A3CAA"/>
    <w:rsid w:val="009A4A8B"/>
    <w:rsid w:val="009B278F"/>
    <w:rsid w:val="009B4C60"/>
    <w:rsid w:val="009C0DC8"/>
    <w:rsid w:val="009C131F"/>
    <w:rsid w:val="009C1BCA"/>
    <w:rsid w:val="009C6616"/>
    <w:rsid w:val="009C768E"/>
    <w:rsid w:val="009D32C8"/>
    <w:rsid w:val="009D57A2"/>
    <w:rsid w:val="009D7A01"/>
    <w:rsid w:val="009F154D"/>
    <w:rsid w:val="009F2C35"/>
    <w:rsid w:val="00A00954"/>
    <w:rsid w:val="00A01860"/>
    <w:rsid w:val="00A02569"/>
    <w:rsid w:val="00A0771E"/>
    <w:rsid w:val="00A11A3E"/>
    <w:rsid w:val="00A15662"/>
    <w:rsid w:val="00A26512"/>
    <w:rsid w:val="00A26953"/>
    <w:rsid w:val="00A30B36"/>
    <w:rsid w:val="00A31CD4"/>
    <w:rsid w:val="00A403FE"/>
    <w:rsid w:val="00A420C3"/>
    <w:rsid w:val="00A42277"/>
    <w:rsid w:val="00A468AC"/>
    <w:rsid w:val="00A4694E"/>
    <w:rsid w:val="00A47CBE"/>
    <w:rsid w:val="00A47D4E"/>
    <w:rsid w:val="00A523C9"/>
    <w:rsid w:val="00A528E9"/>
    <w:rsid w:val="00A55283"/>
    <w:rsid w:val="00A56552"/>
    <w:rsid w:val="00A600D7"/>
    <w:rsid w:val="00A6230C"/>
    <w:rsid w:val="00A669E0"/>
    <w:rsid w:val="00A70BAF"/>
    <w:rsid w:val="00A725C9"/>
    <w:rsid w:val="00A7497B"/>
    <w:rsid w:val="00A76B7B"/>
    <w:rsid w:val="00A77A74"/>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04E9"/>
    <w:rsid w:val="00AC1BBA"/>
    <w:rsid w:val="00AC38AB"/>
    <w:rsid w:val="00AC66CB"/>
    <w:rsid w:val="00AC7E7A"/>
    <w:rsid w:val="00AD770A"/>
    <w:rsid w:val="00AD7DC9"/>
    <w:rsid w:val="00AE0568"/>
    <w:rsid w:val="00AE5E1C"/>
    <w:rsid w:val="00AE795C"/>
    <w:rsid w:val="00AF2989"/>
    <w:rsid w:val="00AF39DD"/>
    <w:rsid w:val="00B0449A"/>
    <w:rsid w:val="00B06EDC"/>
    <w:rsid w:val="00B07A9F"/>
    <w:rsid w:val="00B13480"/>
    <w:rsid w:val="00B136CB"/>
    <w:rsid w:val="00B162C0"/>
    <w:rsid w:val="00B209D3"/>
    <w:rsid w:val="00B21C66"/>
    <w:rsid w:val="00B24130"/>
    <w:rsid w:val="00B246EB"/>
    <w:rsid w:val="00B32EDA"/>
    <w:rsid w:val="00B334E2"/>
    <w:rsid w:val="00B342C5"/>
    <w:rsid w:val="00B34A60"/>
    <w:rsid w:val="00B35980"/>
    <w:rsid w:val="00B37C5E"/>
    <w:rsid w:val="00B41AEB"/>
    <w:rsid w:val="00B425F8"/>
    <w:rsid w:val="00B43FC8"/>
    <w:rsid w:val="00B46D92"/>
    <w:rsid w:val="00B470A3"/>
    <w:rsid w:val="00B47AB2"/>
    <w:rsid w:val="00B50BB8"/>
    <w:rsid w:val="00B52C7A"/>
    <w:rsid w:val="00B546F7"/>
    <w:rsid w:val="00B57A1C"/>
    <w:rsid w:val="00B65EEF"/>
    <w:rsid w:val="00B6758B"/>
    <w:rsid w:val="00B67EC3"/>
    <w:rsid w:val="00B71D3E"/>
    <w:rsid w:val="00B72E35"/>
    <w:rsid w:val="00B737C6"/>
    <w:rsid w:val="00B74E0B"/>
    <w:rsid w:val="00B77F66"/>
    <w:rsid w:val="00B806EB"/>
    <w:rsid w:val="00B83487"/>
    <w:rsid w:val="00B84021"/>
    <w:rsid w:val="00B87B41"/>
    <w:rsid w:val="00B90102"/>
    <w:rsid w:val="00B91453"/>
    <w:rsid w:val="00B92106"/>
    <w:rsid w:val="00B9222A"/>
    <w:rsid w:val="00B9439F"/>
    <w:rsid w:val="00B94B1A"/>
    <w:rsid w:val="00BA26DE"/>
    <w:rsid w:val="00BA7CBC"/>
    <w:rsid w:val="00BC0F31"/>
    <w:rsid w:val="00BC1903"/>
    <w:rsid w:val="00BC1FAA"/>
    <w:rsid w:val="00BC2B19"/>
    <w:rsid w:val="00BC2C7F"/>
    <w:rsid w:val="00BC5FE7"/>
    <w:rsid w:val="00BC780B"/>
    <w:rsid w:val="00BD12F5"/>
    <w:rsid w:val="00BD2FC7"/>
    <w:rsid w:val="00BD61B9"/>
    <w:rsid w:val="00BE1B39"/>
    <w:rsid w:val="00BE1C76"/>
    <w:rsid w:val="00BE269C"/>
    <w:rsid w:val="00BE51BC"/>
    <w:rsid w:val="00BE59E8"/>
    <w:rsid w:val="00BE6A55"/>
    <w:rsid w:val="00BE6F4D"/>
    <w:rsid w:val="00BF2E60"/>
    <w:rsid w:val="00BF2EEC"/>
    <w:rsid w:val="00BF3113"/>
    <w:rsid w:val="00BF35B4"/>
    <w:rsid w:val="00BF748B"/>
    <w:rsid w:val="00C05195"/>
    <w:rsid w:val="00C05BDD"/>
    <w:rsid w:val="00C074C1"/>
    <w:rsid w:val="00C1349B"/>
    <w:rsid w:val="00C1351A"/>
    <w:rsid w:val="00C16E2B"/>
    <w:rsid w:val="00C16F6F"/>
    <w:rsid w:val="00C1726B"/>
    <w:rsid w:val="00C207EE"/>
    <w:rsid w:val="00C30332"/>
    <w:rsid w:val="00C3166B"/>
    <w:rsid w:val="00C31D94"/>
    <w:rsid w:val="00C40EC9"/>
    <w:rsid w:val="00C50746"/>
    <w:rsid w:val="00C53367"/>
    <w:rsid w:val="00C53998"/>
    <w:rsid w:val="00C5421A"/>
    <w:rsid w:val="00C54B05"/>
    <w:rsid w:val="00C56814"/>
    <w:rsid w:val="00C66841"/>
    <w:rsid w:val="00C7438B"/>
    <w:rsid w:val="00C76470"/>
    <w:rsid w:val="00C76804"/>
    <w:rsid w:val="00C77A56"/>
    <w:rsid w:val="00C80185"/>
    <w:rsid w:val="00C83597"/>
    <w:rsid w:val="00C8382D"/>
    <w:rsid w:val="00C85557"/>
    <w:rsid w:val="00C86D4A"/>
    <w:rsid w:val="00C86D4D"/>
    <w:rsid w:val="00C870B1"/>
    <w:rsid w:val="00C902B4"/>
    <w:rsid w:val="00C92E81"/>
    <w:rsid w:val="00CA0D13"/>
    <w:rsid w:val="00CA0E2C"/>
    <w:rsid w:val="00CA50B4"/>
    <w:rsid w:val="00CB071C"/>
    <w:rsid w:val="00CB1771"/>
    <w:rsid w:val="00CB2F0E"/>
    <w:rsid w:val="00CB49EB"/>
    <w:rsid w:val="00CB4F2E"/>
    <w:rsid w:val="00CC1CEE"/>
    <w:rsid w:val="00CC49DF"/>
    <w:rsid w:val="00CD05F7"/>
    <w:rsid w:val="00CD13B8"/>
    <w:rsid w:val="00CD2206"/>
    <w:rsid w:val="00CD29BF"/>
    <w:rsid w:val="00CD378D"/>
    <w:rsid w:val="00CD71B7"/>
    <w:rsid w:val="00CE307F"/>
    <w:rsid w:val="00CE4D98"/>
    <w:rsid w:val="00CE52C0"/>
    <w:rsid w:val="00CE581A"/>
    <w:rsid w:val="00CE61E6"/>
    <w:rsid w:val="00CF1EEB"/>
    <w:rsid w:val="00CF266D"/>
    <w:rsid w:val="00CF2AFF"/>
    <w:rsid w:val="00CF4E66"/>
    <w:rsid w:val="00CF5028"/>
    <w:rsid w:val="00CF551B"/>
    <w:rsid w:val="00D00486"/>
    <w:rsid w:val="00D04DCE"/>
    <w:rsid w:val="00D05147"/>
    <w:rsid w:val="00D06802"/>
    <w:rsid w:val="00D06FBA"/>
    <w:rsid w:val="00D07740"/>
    <w:rsid w:val="00D07828"/>
    <w:rsid w:val="00D07996"/>
    <w:rsid w:val="00D118BD"/>
    <w:rsid w:val="00D12614"/>
    <w:rsid w:val="00D12F03"/>
    <w:rsid w:val="00D14F4A"/>
    <w:rsid w:val="00D15725"/>
    <w:rsid w:val="00D15E5D"/>
    <w:rsid w:val="00D21032"/>
    <w:rsid w:val="00D217D3"/>
    <w:rsid w:val="00D23740"/>
    <w:rsid w:val="00D25ECF"/>
    <w:rsid w:val="00D31C8B"/>
    <w:rsid w:val="00D3697B"/>
    <w:rsid w:val="00D37DA8"/>
    <w:rsid w:val="00D37E23"/>
    <w:rsid w:val="00D4176C"/>
    <w:rsid w:val="00D424E4"/>
    <w:rsid w:val="00D44C9C"/>
    <w:rsid w:val="00D45A83"/>
    <w:rsid w:val="00D45BA5"/>
    <w:rsid w:val="00D45F8F"/>
    <w:rsid w:val="00D46A2C"/>
    <w:rsid w:val="00D50100"/>
    <w:rsid w:val="00D55251"/>
    <w:rsid w:val="00D557ED"/>
    <w:rsid w:val="00D62AB8"/>
    <w:rsid w:val="00D62CE0"/>
    <w:rsid w:val="00D62D82"/>
    <w:rsid w:val="00D674B1"/>
    <w:rsid w:val="00D675D5"/>
    <w:rsid w:val="00D72246"/>
    <w:rsid w:val="00D72D86"/>
    <w:rsid w:val="00D72F5B"/>
    <w:rsid w:val="00D74ACA"/>
    <w:rsid w:val="00D7527A"/>
    <w:rsid w:val="00D81D57"/>
    <w:rsid w:val="00D81FFC"/>
    <w:rsid w:val="00D8312B"/>
    <w:rsid w:val="00D8479D"/>
    <w:rsid w:val="00D847E9"/>
    <w:rsid w:val="00D85627"/>
    <w:rsid w:val="00D87DF8"/>
    <w:rsid w:val="00D91C09"/>
    <w:rsid w:val="00D928E6"/>
    <w:rsid w:val="00D93244"/>
    <w:rsid w:val="00D94696"/>
    <w:rsid w:val="00D9670A"/>
    <w:rsid w:val="00DA47FB"/>
    <w:rsid w:val="00DA4F98"/>
    <w:rsid w:val="00DA5D54"/>
    <w:rsid w:val="00DB2BF8"/>
    <w:rsid w:val="00DC4F3C"/>
    <w:rsid w:val="00DC5D79"/>
    <w:rsid w:val="00DC7A9D"/>
    <w:rsid w:val="00DD545E"/>
    <w:rsid w:val="00DD64E3"/>
    <w:rsid w:val="00DE12E3"/>
    <w:rsid w:val="00DE13A9"/>
    <w:rsid w:val="00DE1DD7"/>
    <w:rsid w:val="00DE3572"/>
    <w:rsid w:val="00DE575E"/>
    <w:rsid w:val="00DE5CFF"/>
    <w:rsid w:val="00DF35CE"/>
    <w:rsid w:val="00E0261C"/>
    <w:rsid w:val="00E04562"/>
    <w:rsid w:val="00E06AFD"/>
    <w:rsid w:val="00E07F77"/>
    <w:rsid w:val="00E10C09"/>
    <w:rsid w:val="00E10E06"/>
    <w:rsid w:val="00E13688"/>
    <w:rsid w:val="00E15AC8"/>
    <w:rsid w:val="00E22CFD"/>
    <w:rsid w:val="00E234D6"/>
    <w:rsid w:val="00E26396"/>
    <w:rsid w:val="00E31722"/>
    <w:rsid w:val="00E3281A"/>
    <w:rsid w:val="00E32B81"/>
    <w:rsid w:val="00E32C7E"/>
    <w:rsid w:val="00E344CA"/>
    <w:rsid w:val="00E353D7"/>
    <w:rsid w:val="00E364D6"/>
    <w:rsid w:val="00E415C5"/>
    <w:rsid w:val="00E41E2F"/>
    <w:rsid w:val="00E44993"/>
    <w:rsid w:val="00E44A68"/>
    <w:rsid w:val="00E5123D"/>
    <w:rsid w:val="00E51470"/>
    <w:rsid w:val="00E51938"/>
    <w:rsid w:val="00E544E4"/>
    <w:rsid w:val="00E56B1D"/>
    <w:rsid w:val="00E604A9"/>
    <w:rsid w:val="00E63430"/>
    <w:rsid w:val="00E660FB"/>
    <w:rsid w:val="00E67D0F"/>
    <w:rsid w:val="00E70266"/>
    <w:rsid w:val="00E73BF0"/>
    <w:rsid w:val="00E7474B"/>
    <w:rsid w:val="00E75F1B"/>
    <w:rsid w:val="00E7670F"/>
    <w:rsid w:val="00E82BF5"/>
    <w:rsid w:val="00E8354E"/>
    <w:rsid w:val="00E86D43"/>
    <w:rsid w:val="00E870C9"/>
    <w:rsid w:val="00E90475"/>
    <w:rsid w:val="00E91955"/>
    <w:rsid w:val="00EA3976"/>
    <w:rsid w:val="00EA3C67"/>
    <w:rsid w:val="00EA3E2A"/>
    <w:rsid w:val="00EA5B29"/>
    <w:rsid w:val="00EA5DCE"/>
    <w:rsid w:val="00EA6F41"/>
    <w:rsid w:val="00EA7061"/>
    <w:rsid w:val="00EB0BA3"/>
    <w:rsid w:val="00EB33DB"/>
    <w:rsid w:val="00EB3B12"/>
    <w:rsid w:val="00EB6622"/>
    <w:rsid w:val="00EB6E23"/>
    <w:rsid w:val="00EC0A72"/>
    <w:rsid w:val="00EC1D4B"/>
    <w:rsid w:val="00EC2EDA"/>
    <w:rsid w:val="00EC3EF3"/>
    <w:rsid w:val="00EC4818"/>
    <w:rsid w:val="00EC5E68"/>
    <w:rsid w:val="00ED18D1"/>
    <w:rsid w:val="00ED301D"/>
    <w:rsid w:val="00ED40B3"/>
    <w:rsid w:val="00ED7957"/>
    <w:rsid w:val="00EE0352"/>
    <w:rsid w:val="00EE0767"/>
    <w:rsid w:val="00EE2FF6"/>
    <w:rsid w:val="00EE3859"/>
    <w:rsid w:val="00EE4A3B"/>
    <w:rsid w:val="00EE5221"/>
    <w:rsid w:val="00EE5BF8"/>
    <w:rsid w:val="00EE7FDC"/>
    <w:rsid w:val="00EF5056"/>
    <w:rsid w:val="00EF6CBB"/>
    <w:rsid w:val="00F01CC0"/>
    <w:rsid w:val="00F03858"/>
    <w:rsid w:val="00F04AAC"/>
    <w:rsid w:val="00F04E09"/>
    <w:rsid w:val="00F05AA2"/>
    <w:rsid w:val="00F06653"/>
    <w:rsid w:val="00F1247C"/>
    <w:rsid w:val="00F13074"/>
    <w:rsid w:val="00F131B3"/>
    <w:rsid w:val="00F15592"/>
    <w:rsid w:val="00F204C4"/>
    <w:rsid w:val="00F27003"/>
    <w:rsid w:val="00F32917"/>
    <w:rsid w:val="00F33CDE"/>
    <w:rsid w:val="00F37664"/>
    <w:rsid w:val="00F37F48"/>
    <w:rsid w:val="00F422D0"/>
    <w:rsid w:val="00F42C7D"/>
    <w:rsid w:val="00F443E6"/>
    <w:rsid w:val="00F538D8"/>
    <w:rsid w:val="00F56D81"/>
    <w:rsid w:val="00F57363"/>
    <w:rsid w:val="00F60E15"/>
    <w:rsid w:val="00F62554"/>
    <w:rsid w:val="00F63FC8"/>
    <w:rsid w:val="00F65F1F"/>
    <w:rsid w:val="00F65F30"/>
    <w:rsid w:val="00F71D3A"/>
    <w:rsid w:val="00F74A72"/>
    <w:rsid w:val="00F77976"/>
    <w:rsid w:val="00F80C16"/>
    <w:rsid w:val="00F915FD"/>
    <w:rsid w:val="00F9171A"/>
    <w:rsid w:val="00F9300E"/>
    <w:rsid w:val="00F93A53"/>
    <w:rsid w:val="00F97C75"/>
    <w:rsid w:val="00FA5BEE"/>
    <w:rsid w:val="00FA6238"/>
    <w:rsid w:val="00FB01F8"/>
    <w:rsid w:val="00FB1294"/>
    <w:rsid w:val="00FB2138"/>
    <w:rsid w:val="00FB2C40"/>
    <w:rsid w:val="00FB6CC3"/>
    <w:rsid w:val="00FC4ECB"/>
    <w:rsid w:val="00FC6157"/>
    <w:rsid w:val="00FC75A0"/>
    <w:rsid w:val="00FD3BA8"/>
    <w:rsid w:val="00FD6016"/>
    <w:rsid w:val="00FE0583"/>
    <w:rsid w:val="00FE68CC"/>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h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Alexander Limonov</cp:lastModifiedBy>
  <cp:revision>6</cp:revision>
  <dcterms:created xsi:type="dcterms:W3CDTF">2025-06-20T21:41:00Z</dcterms:created>
  <dcterms:modified xsi:type="dcterms:W3CDTF">2025-07-21T11:27:00Z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