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3F784FD5" w:rsidR="00EE7FDC" w:rsidRPr="00FF61CD" w:rsidRDefault="0096335B" w:rsidP="00FF61CD">
      <w:pPr>
        <w:spacing w:after="180" w:line="216" w:lineRule="auto"/>
        <w:rPr>
          <w:rFonts w:ascii="Arial" w:eastAsia="Noto Sans JP" w:hAnsi="Arial" w:cs="Arial"/>
          <w:b/>
          <w:bCs/>
          <w:color w:val="002677"/>
          <w:spacing w:val="-6"/>
          <w:sz w:val="55"/>
          <w:szCs w:val="55"/>
          <w:lang w:eastAsia="zh-TW"/>
        </w:rPr>
      </w:pPr>
      <w:bookmarkStart w:id="0" w:name="_Hlk138686771"/>
      <w:r w:rsidRPr="00FF61CD">
        <w:rPr>
          <w:rFonts w:ascii="Arial" w:eastAsia="Noto Sans JP" w:hAnsi="Arial" w:cs="Arial"/>
          <w:b/>
          <w:bCs/>
          <w:color w:val="002677"/>
          <w:spacing w:val="-6"/>
          <w:sz w:val="55"/>
          <w:szCs w:val="55"/>
          <w:lang w:eastAsia="ja"/>
        </w:rPr>
        <w:t>自殺の予防と回復</w:t>
      </w:r>
    </w:p>
    <w:p w14:paraId="78DDF343" w14:textId="17430722" w:rsidR="00413191" w:rsidRPr="00FF61CD" w:rsidRDefault="00590072" w:rsidP="00FF61CD">
      <w:pPr>
        <w:spacing w:after="240" w:line="216" w:lineRule="auto"/>
        <w:rPr>
          <w:rFonts w:ascii="Arial" w:eastAsia="Noto Sans JP" w:hAnsi="Arial" w:cs="Arial"/>
          <w:color w:val="002060"/>
          <w:spacing w:val="-6"/>
          <w:sz w:val="28"/>
          <w:szCs w:val="28"/>
          <w:lang w:eastAsia="zh-TW"/>
        </w:rPr>
      </w:pPr>
      <w:r w:rsidRPr="00FF61CD">
        <w:rPr>
          <w:rFonts w:ascii="Arial" w:eastAsia="Noto Sans JP" w:hAnsi="Arial" w:cs="Arial"/>
          <w:color w:val="002060"/>
          <w:spacing w:val="-6"/>
          <w:sz w:val="28"/>
          <w:szCs w:val="28"/>
          <w:lang w:eastAsia="ja"/>
        </w:rPr>
        <w:t>自殺と依存症は、世界的な問題です。今月のツールキットでは、これらの課題について理解を深め、回復を支援するためのリソースを提供します。</w:t>
      </w:r>
    </w:p>
    <w:tbl>
      <w:tblPr>
        <w:tblStyle w:val="TableGrid"/>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7"/>
      </w:tblGrid>
      <w:tr w:rsidR="0035546C" w:rsidRPr="00FF61CD" w14:paraId="7979656B" w14:textId="77777777" w:rsidTr="00FF61CD">
        <w:trPr>
          <w:trHeight w:val="3375"/>
        </w:trPr>
        <w:tc>
          <w:tcPr>
            <w:tcW w:w="9757" w:type="dxa"/>
            <w:shd w:val="clear" w:color="auto" w:fill="D9F6FA"/>
          </w:tcPr>
          <w:bookmarkEnd w:id="0"/>
          <w:p w14:paraId="75319E8B" w14:textId="401FEC6B" w:rsidR="0035546C" w:rsidRPr="00FF61CD" w:rsidRDefault="00073007" w:rsidP="00FF61CD">
            <w:pPr>
              <w:spacing w:before="120" w:after="120" w:line="216" w:lineRule="auto"/>
              <w:ind w:left="156"/>
              <w:rPr>
                <w:rFonts w:ascii="Arial" w:eastAsia="Noto Sans JP" w:hAnsi="Arial" w:cs="Arial"/>
                <w:b/>
                <w:bCs/>
                <w:color w:val="002677"/>
                <w:spacing w:val="-6"/>
                <w:sz w:val="28"/>
                <w:szCs w:val="28"/>
              </w:rPr>
            </w:pPr>
            <w:r w:rsidRPr="00FF61CD">
              <w:rPr>
                <w:rFonts w:ascii="Arial" w:eastAsia="Noto Sans JP" w:hAnsi="Arial" w:cs="Arial"/>
                <w:b/>
                <w:bCs/>
                <w:color w:val="002677"/>
                <w:spacing w:val="-6"/>
                <w:sz w:val="28"/>
                <w:szCs w:val="28"/>
                <w:lang w:eastAsia="ja"/>
              </w:rPr>
              <w:t>今月のエンゲージメントツールキットには、以下のものが含まれています。</w:t>
            </w:r>
          </w:p>
          <w:p w14:paraId="09CCE61D" w14:textId="77777777" w:rsidR="009F2C35" w:rsidRPr="00FF61CD" w:rsidRDefault="00843A68" w:rsidP="00FF61CD">
            <w:pPr>
              <w:spacing w:before="120" w:after="120" w:line="216" w:lineRule="auto"/>
              <w:ind w:left="156"/>
              <w:rPr>
                <w:rFonts w:ascii="Arial" w:eastAsia="Noto Sans JP" w:hAnsi="Arial" w:cs="Arial"/>
                <w:b/>
                <w:bCs/>
                <w:color w:val="5A5A5A"/>
                <w:spacing w:val="-6"/>
                <w:sz w:val="24"/>
                <w:szCs w:val="24"/>
                <w:lang w:eastAsia="zh-TW"/>
              </w:rPr>
            </w:pPr>
            <w:bookmarkStart w:id="1" w:name="_Hlk141278944"/>
            <w:bookmarkStart w:id="2" w:name="_Hlk132989508"/>
            <w:bookmarkStart w:id="3" w:name="_Hlk127259406"/>
            <w:r w:rsidRPr="00FF61CD">
              <w:rPr>
                <w:rFonts w:ascii="Arial" w:eastAsia="Noto Sans JP" w:hAnsi="Arial" w:cs="Arial"/>
                <w:b/>
                <w:bCs/>
                <w:color w:val="5A5A5A"/>
                <w:spacing w:val="-6"/>
                <w:sz w:val="24"/>
                <w:szCs w:val="24"/>
                <w:lang w:eastAsia="ja"/>
              </w:rPr>
              <w:t>以下に関する特集記事：</w:t>
            </w:r>
            <w:r w:rsidRPr="00FF61CD">
              <w:rPr>
                <w:rFonts w:ascii="Arial" w:eastAsia="Noto Sans JP" w:hAnsi="Arial" w:cs="Arial"/>
                <w:b/>
                <w:bCs/>
                <w:color w:val="5A5A5A"/>
                <w:spacing w:val="-6"/>
                <w:sz w:val="24"/>
                <w:szCs w:val="24"/>
                <w:lang w:eastAsia="ja"/>
              </w:rPr>
              <w:t xml:space="preserve"> </w:t>
            </w:r>
          </w:p>
          <w:p w14:paraId="686FCD60" w14:textId="47A186B6" w:rsidR="000B1A9C" w:rsidRPr="00FF61CD" w:rsidRDefault="0087534B" w:rsidP="00FF61CD">
            <w:pPr>
              <w:pStyle w:val="ListParagraph"/>
              <w:numPr>
                <w:ilvl w:val="0"/>
                <w:numId w:val="24"/>
              </w:numPr>
              <w:spacing w:before="120" w:after="120" w:line="216" w:lineRule="auto"/>
              <w:ind w:left="698"/>
              <w:rPr>
                <w:rFonts w:ascii="Arial" w:eastAsia="Noto Sans JP" w:hAnsi="Arial" w:cs="Arial"/>
                <w:color w:val="5A5A5A"/>
                <w:spacing w:val="-6"/>
                <w:sz w:val="24"/>
                <w:szCs w:val="24"/>
                <w:lang w:eastAsia="zh-TW"/>
              </w:rPr>
            </w:pPr>
            <w:r w:rsidRPr="00FF61CD">
              <w:rPr>
                <w:rFonts w:ascii="Arial" w:eastAsia="Noto Sans JP" w:hAnsi="Arial" w:cs="Arial"/>
                <w:color w:val="5A5A5A"/>
                <w:spacing w:val="-6"/>
                <w:sz w:val="24"/>
                <w:szCs w:val="24"/>
                <w:lang w:eastAsia="ja"/>
              </w:rPr>
              <w:t>自殺予防に向けて認識を高め、大切な人を感情面から支援。</w:t>
            </w:r>
          </w:p>
          <w:p w14:paraId="76A8A361" w14:textId="47CCDC7F" w:rsidR="009B278F" w:rsidRPr="00FF61CD" w:rsidRDefault="0096335B" w:rsidP="00FF61CD">
            <w:pPr>
              <w:pStyle w:val="ListParagraph"/>
              <w:numPr>
                <w:ilvl w:val="0"/>
                <w:numId w:val="24"/>
              </w:numPr>
              <w:spacing w:before="120" w:after="120" w:line="216" w:lineRule="auto"/>
              <w:ind w:left="698"/>
              <w:rPr>
                <w:rFonts w:ascii="Arial" w:eastAsia="Noto Sans JP" w:hAnsi="Arial" w:cs="Arial"/>
                <w:color w:val="5A5A5A"/>
                <w:spacing w:val="-6"/>
                <w:sz w:val="24"/>
                <w:szCs w:val="24"/>
              </w:rPr>
            </w:pPr>
            <w:r w:rsidRPr="00FF61CD">
              <w:rPr>
                <w:rFonts w:ascii="Arial" w:eastAsia="Noto Sans JP" w:hAnsi="Arial" w:cs="Arial"/>
                <w:color w:val="5A5A5A"/>
                <w:spacing w:val="-6"/>
                <w:sz w:val="24"/>
                <w:szCs w:val="24"/>
                <w:lang w:eastAsia="ja"/>
              </w:rPr>
              <w:t>依存症とその回復。</w:t>
            </w:r>
          </w:p>
          <w:p w14:paraId="753DE902" w14:textId="49EA9AFC" w:rsidR="00584AA4" w:rsidRPr="00FF61CD" w:rsidRDefault="004C4A3A" w:rsidP="00FF61CD">
            <w:pPr>
              <w:spacing w:before="120" w:after="120" w:line="216" w:lineRule="auto"/>
              <w:ind w:left="156"/>
              <w:rPr>
                <w:rFonts w:ascii="Arial" w:eastAsia="Noto Sans JP" w:hAnsi="Arial" w:cs="Arial"/>
                <w:color w:val="5A5A5A"/>
                <w:spacing w:val="-6"/>
                <w:sz w:val="24"/>
                <w:szCs w:val="24"/>
                <w:lang w:eastAsia="zh-TW"/>
              </w:rPr>
            </w:pPr>
            <w:r w:rsidRPr="00FF61CD">
              <w:rPr>
                <w:rFonts w:ascii="Arial" w:eastAsia="Noto Sans JP" w:hAnsi="Arial" w:cs="Arial"/>
                <w:color w:val="5A5A5A"/>
                <w:spacing w:val="-6"/>
                <w:sz w:val="24"/>
                <w:szCs w:val="24"/>
                <w:lang w:eastAsia="ja"/>
              </w:rPr>
              <w:t>友人に心を開いてもらうための</w:t>
            </w:r>
            <w:r w:rsidRPr="00FF61CD">
              <w:rPr>
                <w:rFonts w:ascii="Arial" w:eastAsia="Noto Sans JP" w:hAnsi="Arial" w:cs="Arial"/>
                <w:b/>
                <w:bCs/>
                <w:color w:val="5A5A5A"/>
                <w:spacing w:val="-6"/>
                <w:sz w:val="24"/>
                <w:szCs w:val="24"/>
                <w:lang w:eastAsia="ja"/>
              </w:rPr>
              <w:t>会話のきっかけ</w:t>
            </w:r>
            <w:r w:rsidRPr="00FF61CD">
              <w:rPr>
                <w:rFonts w:ascii="Arial" w:eastAsia="Noto Sans JP" w:hAnsi="Arial" w:cs="Arial"/>
                <w:color w:val="5A5A5A"/>
                <w:spacing w:val="-6"/>
                <w:sz w:val="24"/>
                <w:szCs w:val="24"/>
                <w:lang w:eastAsia="ja"/>
              </w:rPr>
              <w:t>。</w:t>
            </w:r>
          </w:p>
          <w:p w14:paraId="0D92EE70" w14:textId="6D7D2694" w:rsidR="001B43D6" w:rsidRPr="00FF61CD" w:rsidRDefault="00BE1B39" w:rsidP="00FF61CD">
            <w:pPr>
              <w:spacing w:before="120" w:after="120" w:line="216" w:lineRule="auto"/>
              <w:ind w:left="156"/>
              <w:rPr>
                <w:rFonts w:eastAsia="Noto Sans JP"/>
                <w:spacing w:val="-6"/>
                <w:lang w:eastAsia="zh-TW"/>
              </w:rPr>
            </w:pPr>
            <w:r w:rsidRPr="00FF61CD">
              <w:rPr>
                <w:rFonts w:ascii="Arial" w:eastAsia="Noto Sans JP" w:hAnsi="Arial" w:cs="Arial"/>
                <w:color w:val="5A5A5A"/>
                <w:spacing w:val="-6"/>
                <w:sz w:val="24"/>
                <w:szCs w:val="24"/>
                <w:lang w:eastAsia="ja"/>
              </w:rPr>
              <w:t>アルコール抜きで楽しく過ごせるよう計画するための</w:t>
            </w:r>
            <w:r w:rsidRPr="00FF61CD">
              <w:rPr>
                <w:rFonts w:ascii="Arial" w:eastAsia="Noto Sans JP" w:hAnsi="Arial" w:cs="Arial"/>
                <w:b/>
                <w:bCs/>
                <w:color w:val="5A5A5A"/>
                <w:spacing w:val="-6"/>
                <w:sz w:val="24"/>
                <w:szCs w:val="24"/>
                <w:lang w:eastAsia="ja"/>
              </w:rPr>
              <w:t>インタラクティブなエクササイズ</w:t>
            </w:r>
            <w:r w:rsidRPr="00FF61CD">
              <w:rPr>
                <w:rFonts w:ascii="Arial" w:eastAsia="Noto Sans JP" w:hAnsi="Arial" w:cs="Arial"/>
                <w:color w:val="5A5A5A"/>
                <w:spacing w:val="-6"/>
                <w:sz w:val="24"/>
                <w:szCs w:val="24"/>
                <w:lang w:eastAsia="ja"/>
              </w:rPr>
              <w:t>。</w:t>
            </w:r>
          </w:p>
          <w:p w14:paraId="1E8EA031" w14:textId="1F63F412" w:rsidR="00406E2B" w:rsidRPr="00FF61CD" w:rsidRDefault="006A54D5" w:rsidP="00FF61CD">
            <w:pPr>
              <w:spacing w:before="120" w:after="120" w:line="216" w:lineRule="auto"/>
              <w:ind w:left="156"/>
              <w:rPr>
                <w:rFonts w:ascii="Arial" w:eastAsia="Noto Sans JP" w:hAnsi="Arial" w:cs="Arial"/>
                <w:color w:val="5A5A5A"/>
                <w:spacing w:val="-6"/>
                <w:sz w:val="24"/>
                <w:szCs w:val="24"/>
                <w:lang w:eastAsia="zh-TW"/>
              </w:rPr>
            </w:pPr>
            <w:r w:rsidRPr="00FF61CD">
              <w:rPr>
                <w:rFonts w:ascii="Arial" w:eastAsia="Noto Sans JP" w:hAnsi="Arial" w:cs="Arial"/>
                <w:b/>
                <w:bCs/>
                <w:color w:val="5A5A5A"/>
                <w:spacing w:val="-6"/>
                <w:sz w:val="24"/>
                <w:szCs w:val="24"/>
                <w:lang w:eastAsia="ja"/>
              </w:rPr>
              <w:t>クイックヒット記事：</w:t>
            </w:r>
            <w:r w:rsidRPr="00FF61CD">
              <w:rPr>
                <w:rFonts w:ascii="Arial" w:eastAsia="Noto Sans JP" w:hAnsi="Arial" w:cs="Arial"/>
                <w:color w:val="5A5A5A"/>
                <w:spacing w:val="-6"/>
                <w:sz w:val="24"/>
                <w:szCs w:val="24"/>
                <w:lang w:eastAsia="ja"/>
              </w:rPr>
              <w:t>ベイプについて知っておくべき</w:t>
            </w:r>
            <w:r w:rsidRPr="00FF61CD">
              <w:rPr>
                <w:rFonts w:ascii="Arial" w:eastAsia="Noto Sans JP" w:hAnsi="Arial" w:cs="Arial"/>
                <w:color w:val="5A5A5A"/>
                <w:spacing w:val="-6"/>
                <w:sz w:val="24"/>
                <w:szCs w:val="24"/>
                <w:lang w:eastAsia="ja"/>
              </w:rPr>
              <w:t>5</w:t>
            </w:r>
            <w:r w:rsidRPr="00FF61CD">
              <w:rPr>
                <w:rFonts w:ascii="Arial" w:eastAsia="Noto Sans JP" w:hAnsi="Arial" w:cs="Arial"/>
                <w:color w:val="5A5A5A"/>
                <w:spacing w:val="-6"/>
                <w:sz w:val="24"/>
                <w:szCs w:val="24"/>
                <w:lang w:eastAsia="ja"/>
              </w:rPr>
              <w:t>つの真実。</w:t>
            </w:r>
          </w:p>
          <w:bookmarkEnd w:id="1"/>
          <w:bookmarkEnd w:id="2"/>
          <w:bookmarkEnd w:id="3"/>
          <w:p w14:paraId="2BD99831" w14:textId="38CA2DB6" w:rsidR="009767DF" w:rsidRPr="00FF61CD" w:rsidRDefault="00693CD0" w:rsidP="00FF61CD">
            <w:pPr>
              <w:spacing w:before="120" w:after="120" w:line="216" w:lineRule="auto"/>
              <w:ind w:left="156"/>
              <w:rPr>
                <w:rFonts w:ascii="Arial" w:eastAsia="Noto Sans JP" w:hAnsi="Arial" w:cs="Arial"/>
                <w:color w:val="5A5A5A"/>
                <w:spacing w:val="-6"/>
                <w:sz w:val="24"/>
                <w:szCs w:val="24"/>
              </w:rPr>
            </w:pPr>
            <w:r w:rsidRPr="00FF61CD">
              <w:rPr>
                <w:rFonts w:ascii="Arial" w:eastAsia="Noto Sans JP" w:hAnsi="Arial" w:cs="Arial"/>
                <w:b/>
                <w:bCs/>
                <w:color w:val="5A5A5A"/>
                <w:spacing w:val="-6"/>
                <w:sz w:val="24"/>
                <w:szCs w:val="24"/>
                <w:lang w:eastAsia="ja"/>
              </w:rPr>
              <w:t>クイックインサイト：</w:t>
            </w:r>
            <w:r w:rsidRPr="00FF61CD">
              <w:rPr>
                <w:rFonts w:ascii="Arial" w:eastAsia="Noto Sans JP" w:hAnsi="Arial" w:cs="Arial"/>
                <w:color w:val="5A5A5A"/>
                <w:spacing w:val="-6"/>
                <w:sz w:val="24"/>
                <w:szCs w:val="24"/>
                <w:lang w:eastAsia="ja"/>
              </w:rPr>
              <w:t>Uptime</w:t>
            </w:r>
            <w:r w:rsidRPr="00FF61CD">
              <w:rPr>
                <w:rFonts w:ascii="Arial" w:eastAsia="Noto Sans JP" w:hAnsi="Arial" w:cs="Arial"/>
                <w:color w:val="5A5A5A"/>
                <w:spacing w:val="-6"/>
                <w:sz w:val="24"/>
                <w:szCs w:val="24"/>
                <w:lang w:eastAsia="ja"/>
              </w:rPr>
              <w:t>の「一人じゃない」。</w:t>
            </w:r>
          </w:p>
          <w:p w14:paraId="16FCDFC0" w14:textId="1BA48BE8" w:rsidR="005C7B7B" w:rsidRPr="00FF61CD" w:rsidRDefault="005C7B7B" w:rsidP="00FF61CD">
            <w:pPr>
              <w:spacing w:before="120" w:after="120" w:line="216" w:lineRule="auto"/>
              <w:ind w:left="156"/>
              <w:rPr>
                <w:rFonts w:ascii="Arial" w:eastAsia="Noto Sans JP" w:hAnsi="Arial" w:cs="Arial"/>
                <w:color w:val="595959" w:themeColor="text1" w:themeTint="A6"/>
                <w:spacing w:val="-6"/>
                <w:sz w:val="24"/>
                <w:szCs w:val="24"/>
              </w:rPr>
            </w:pPr>
            <w:r w:rsidRPr="00FF61CD">
              <w:rPr>
                <w:rFonts w:ascii="Arial" w:eastAsia="Noto Sans JP" w:hAnsi="Arial" w:cs="Arial"/>
                <w:color w:val="595959" w:themeColor="text1" w:themeTint="A6"/>
                <w:spacing w:val="-6"/>
                <w:sz w:val="24"/>
                <w:szCs w:val="24"/>
                <w:lang w:eastAsia="ja"/>
              </w:rPr>
              <w:t>「</w:t>
            </w:r>
            <w:r w:rsidRPr="00FF61CD">
              <w:rPr>
                <w:rFonts w:ascii="Arial" w:eastAsia="Noto Sans JP" w:hAnsi="Arial" w:cs="Arial"/>
                <w:color w:val="595959" w:themeColor="text1" w:themeTint="A6"/>
                <w:spacing w:val="-6"/>
                <w:sz w:val="24"/>
                <w:szCs w:val="24"/>
                <w:lang w:eastAsia="ja"/>
              </w:rPr>
              <w:t>Until It’s Fixed</w:t>
            </w:r>
            <w:r w:rsidRPr="00FF61CD">
              <w:rPr>
                <w:rFonts w:ascii="Arial" w:eastAsia="Noto Sans JP" w:hAnsi="Arial" w:cs="Arial"/>
                <w:color w:val="595959" w:themeColor="text1" w:themeTint="A6"/>
                <w:spacing w:val="-6"/>
                <w:sz w:val="24"/>
                <w:szCs w:val="24"/>
                <w:lang w:eastAsia="ja"/>
              </w:rPr>
              <w:t>」</w:t>
            </w:r>
            <w:r w:rsidRPr="00FF61CD">
              <w:rPr>
                <w:rFonts w:ascii="Arial" w:eastAsia="Noto Sans JP" w:hAnsi="Arial" w:cs="Arial"/>
                <w:b/>
                <w:bCs/>
                <w:color w:val="595959" w:themeColor="text1" w:themeTint="A6"/>
                <w:spacing w:val="-6"/>
                <w:sz w:val="24"/>
                <w:szCs w:val="24"/>
                <w:lang w:eastAsia="ja"/>
              </w:rPr>
              <w:t>ポッドキャスト：</w:t>
            </w:r>
            <w:r w:rsidRPr="00FF61CD">
              <w:rPr>
                <w:rFonts w:ascii="Arial" w:eastAsia="Noto Sans JP" w:hAnsi="Arial" w:cs="Arial"/>
                <w:color w:val="595959" w:themeColor="text1" w:themeTint="A6"/>
                <w:spacing w:val="-6"/>
                <w:sz w:val="24"/>
                <w:szCs w:val="24"/>
                <w:lang w:eastAsia="ja"/>
              </w:rPr>
              <w:t>「ソバーキュリアス」への取り組み。</w:t>
            </w:r>
          </w:p>
          <w:p w14:paraId="09C9909E" w14:textId="7BDCD9C4" w:rsidR="002C59A2" w:rsidRPr="00FF61CD" w:rsidRDefault="002C59A2" w:rsidP="00FF61CD">
            <w:pPr>
              <w:spacing w:before="120" w:after="120" w:line="216" w:lineRule="auto"/>
              <w:ind w:left="156"/>
              <w:rPr>
                <w:rFonts w:ascii="Arial" w:eastAsia="Noto Sans JP" w:hAnsi="Arial" w:cs="Arial"/>
                <w:b/>
                <w:bCs/>
                <w:color w:val="5A5A5A"/>
                <w:spacing w:val="-6"/>
                <w:sz w:val="24"/>
                <w:szCs w:val="24"/>
              </w:rPr>
            </w:pPr>
            <w:r w:rsidRPr="00FF61CD">
              <w:rPr>
                <w:rFonts w:ascii="Arial" w:eastAsia="Noto Sans JP" w:hAnsi="Arial" w:cs="Arial"/>
                <w:b/>
                <w:bCs/>
                <w:color w:val="5A5A5A"/>
                <w:spacing w:val="-6"/>
                <w:sz w:val="24"/>
                <w:szCs w:val="24"/>
                <w:lang w:eastAsia="ja"/>
              </w:rPr>
              <w:t>メンバー向けトレーニングコース：</w:t>
            </w:r>
            <w:r w:rsidRPr="00FF61CD">
              <w:rPr>
                <w:rFonts w:ascii="Arial" w:eastAsia="Noto Sans JP" w:hAnsi="Arial" w:cs="Arial"/>
                <w:color w:val="5A5A5A"/>
                <w:spacing w:val="-6"/>
                <w:sz w:val="24"/>
                <w:szCs w:val="24"/>
                <w:lang w:eastAsia="ja"/>
              </w:rPr>
              <w:t>「自殺の予防」。</w:t>
            </w:r>
          </w:p>
          <w:p w14:paraId="40B1A0FA" w14:textId="302FB7F5" w:rsidR="00EC3EF3" w:rsidRPr="00FF61CD" w:rsidRDefault="00687C87" w:rsidP="00FF61CD">
            <w:pPr>
              <w:spacing w:before="120" w:after="120" w:line="216" w:lineRule="auto"/>
              <w:ind w:left="156"/>
              <w:rPr>
                <w:rFonts w:ascii="Arial" w:eastAsia="Noto Sans JP" w:hAnsi="Arial" w:cs="Arial"/>
                <w:b/>
                <w:bCs/>
                <w:color w:val="5A5A5A"/>
                <w:spacing w:val="-6"/>
                <w:sz w:val="24"/>
                <w:szCs w:val="24"/>
              </w:rPr>
            </w:pPr>
            <w:r w:rsidRPr="00FF61CD">
              <w:rPr>
                <w:rFonts w:ascii="Arial" w:eastAsia="Noto Sans JP" w:hAnsi="Arial" w:cs="Arial"/>
                <w:b/>
                <w:bCs/>
                <w:color w:val="5A5A5A"/>
                <w:spacing w:val="-6"/>
                <w:sz w:val="24"/>
                <w:szCs w:val="24"/>
                <w:lang w:eastAsia="ja"/>
              </w:rPr>
              <w:t>マネージャー向けトレーニングリソース：</w:t>
            </w:r>
            <w:r w:rsidRPr="00FF61CD">
              <w:rPr>
                <w:rFonts w:ascii="Arial" w:eastAsia="Noto Sans JP" w:hAnsi="Arial" w:cs="Arial"/>
                <w:color w:val="5A5A5A"/>
                <w:spacing w:val="-6"/>
                <w:sz w:val="24"/>
                <w:szCs w:val="24"/>
                <w:lang w:eastAsia="ja"/>
              </w:rPr>
              <w:t>「希望を失いそうなとき：リーダーとして命を救うには」など。</w:t>
            </w:r>
          </w:p>
        </w:tc>
      </w:tr>
    </w:tbl>
    <w:p w14:paraId="7CADEC72" w14:textId="77777777" w:rsidR="00F915FD" w:rsidRPr="00FF61CD" w:rsidRDefault="00F915FD" w:rsidP="00FF61CD">
      <w:pPr>
        <w:spacing w:after="0" w:line="216" w:lineRule="auto"/>
        <w:rPr>
          <w:rFonts w:ascii="Arial" w:eastAsia="Noto Sans JP" w:hAnsi="Arial" w:cs="Arial"/>
          <w:color w:val="5A5A5A"/>
          <w:spacing w:val="-6"/>
          <w:sz w:val="16"/>
          <w:szCs w:val="16"/>
        </w:rPr>
      </w:pPr>
    </w:p>
    <w:p w14:paraId="06552487" w14:textId="5A9B4DB7" w:rsidR="00F915FD" w:rsidRPr="00FF61CD" w:rsidRDefault="00F915FD" w:rsidP="00FF61CD">
      <w:pPr>
        <w:spacing w:after="0" w:line="216" w:lineRule="auto"/>
        <w:rPr>
          <w:rFonts w:ascii="Arial" w:eastAsia="Noto Sans JP" w:hAnsi="Arial" w:cs="Arial"/>
          <w:color w:val="5A5A5A"/>
          <w:spacing w:val="-6"/>
          <w:sz w:val="24"/>
          <w:szCs w:val="24"/>
          <w:u w:val="single"/>
        </w:rPr>
      </w:pPr>
      <w:hyperlink r:id="rId10" w:history="1">
        <w:r w:rsidRPr="00FF61CD">
          <w:rPr>
            <w:rStyle w:val="Hyperlink"/>
            <w:rFonts w:ascii="Arial" w:eastAsia="Noto Sans JP" w:hAnsi="Arial" w:cs="Arial"/>
            <w:spacing w:val="-6"/>
            <w:sz w:val="24"/>
            <w:szCs w:val="24"/>
            <w:lang w:eastAsia="ja"/>
          </w:rPr>
          <w:t>ツールキットを表示する</w:t>
        </w:r>
      </w:hyperlink>
    </w:p>
    <w:p w14:paraId="41E1AB0E" w14:textId="77777777" w:rsidR="00F915FD" w:rsidRPr="00FF61CD" w:rsidRDefault="00F915FD" w:rsidP="00FF61CD">
      <w:pPr>
        <w:spacing w:after="0" w:line="216" w:lineRule="auto"/>
        <w:rPr>
          <w:rFonts w:ascii="Arial" w:eastAsia="Noto Sans JP" w:hAnsi="Arial" w:cs="Arial"/>
          <w:b/>
          <w:bCs/>
          <w:color w:val="5A5A5A"/>
          <w:spacing w:val="-6"/>
          <w:sz w:val="16"/>
          <w:szCs w:val="16"/>
        </w:rPr>
      </w:pPr>
    </w:p>
    <w:p w14:paraId="62D76D3A" w14:textId="53A6D261" w:rsidR="00F915FD" w:rsidRPr="00FF61CD" w:rsidRDefault="00F915FD" w:rsidP="00FF61CD">
      <w:pPr>
        <w:spacing w:line="216" w:lineRule="auto"/>
        <w:rPr>
          <w:rFonts w:ascii="Arial" w:eastAsia="Noto Sans JP" w:hAnsi="Arial" w:cs="Arial"/>
          <w:b/>
          <w:bCs/>
          <w:color w:val="002677"/>
          <w:spacing w:val="-6"/>
          <w:sz w:val="28"/>
          <w:szCs w:val="28"/>
        </w:rPr>
      </w:pPr>
      <w:r w:rsidRPr="00FF61CD">
        <w:rPr>
          <w:rFonts w:ascii="Arial" w:eastAsia="Noto Sans JP" w:hAnsi="Arial" w:cs="Arial"/>
          <w:b/>
          <w:bCs/>
          <w:color w:val="002677"/>
          <w:spacing w:val="-6"/>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FF61CD" w14:paraId="4DB7AB76" w14:textId="77777777" w:rsidTr="00FF61CD">
        <w:trPr>
          <w:trHeight w:val="907"/>
        </w:trPr>
        <w:tc>
          <w:tcPr>
            <w:tcW w:w="1260" w:type="dxa"/>
            <w:vAlign w:val="center"/>
          </w:tcPr>
          <w:p w14:paraId="15E3E42A" w14:textId="2BBC75D6" w:rsidR="00775D33" w:rsidRPr="00FF61CD" w:rsidRDefault="00CB2F0E" w:rsidP="00FF61CD">
            <w:pPr>
              <w:spacing w:line="216" w:lineRule="auto"/>
              <w:jc w:val="center"/>
              <w:textAlignment w:val="center"/>
              <w:rPr>
                <w:rFonts w:ascii="Arial" w:eastAsia="Noto Sans JP" w:hAnsi="Arial" w:cs="Arial"/>
                <w:color w:val="000000" w:themeColor="text1"/>
                <w:spacing w:val="-6"/>
                <w:sz w:val="20"/>
                <w:szCs w:val="20"/>
              </w:rPr>
            </w:pPr>
            <w:r w:rsidRPr="00FF61CD">
              <w:rPr>
                <w:rFonts w:ascii="Arial" w:eastAsia="Noto Sans JP" w:hAnsi="Arial" w:cs="Arial"/>
                <w:noProof/>
                <w:color w:val="5A5A5A"/>
                <w:spacing w:val="-6"/>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2980A64" w:rsidR="00775D33" w:rsidRPr="00FF61CD" w:rsidRDefault="00F915FD" w:rsidP="00FF61CD">
            <w:pPr>
              <w:spacing w:line="216" w:lineRule="auto"/>
              <w:rPr>
                <w:rFonts w:ascii="Arial" w:eastAsia="Noto Sans JP" w:hAnsi="Arial" w:cs="Arial"/>
                <w:color w:val="5A5A5A"/>
                <w:spacing w:val="-6"/>
                <w:sz w:val="24"/>
                <w:szCs w:val="24"/>
              </w:rPr>
            </w:pPr>
            <w:r w:rsidRPr="00FF61CD">
              <w:rPr>
                <w:rFonts w:ascii="Arial" w:eastAsia="Noto Sans JP" w:hAnsi="Arial" w:cs="Arial"/>
                <w:b/>
                <w:bCs/>
                <w:color w:val="5A5A5A"/>
                <w:spacing w:val="-6"/>
                <w:sz w:val="24"/>
                <w:szCs w:val="24"/>
                <w:lang w:eastAsia="ja"/>
              </w:rPr>
              <w:t>最新トピック：</w:t>
            </w:r>
            <w:r w:rsidRPr="00FF61CD">
              <w:rPr>
                <w:rFonts w:ascii="Arial" w:eastAsia="Noto Sans JP" w:hAnsi="Arial" w:cs="Arial"/>
                <w:color w:val="5A5A5A"/>
                <w:spacing w:val="-6"/>
                <w:sz w:val="24"/>
                <w:szCs w:val="24"/>
                <w:lang w:eastAsia="ja"/>
              </w:rPr>
              <w:t>毎月、新しいトピックに焦点を当てた最新のコンテンツをご覧いただけます。</w:t>
            </w:r>
          </w:p>
        </w:tc>
      </w:tr>
      <w:tr w:rsidR="00EB6622" w:rsidRPr="00FF61CD" w14:paraId="19474739" w14:textId="77777777" w:rsidTr="00FF61CD">
        <w:trPr>
          <w:trHeight w:val="907"/>
        </w:trPr>
        <w:tc>
          <w:tcPr>
            <w:tcW w:w="1260" w:type="dxa"/>
            <w:vAlign w:val="center"/>
          </w:tcPr>
          <w:p w14:paraId="1A39A370" w14:textId="78B31644" w:rsidR="00775D33" w:rsidRPr="00FF61CD" w:rsidRDefault="00CB2F0E" w:rsidP="00FF61CD">
            <w:pPr>
              <w:spacing w:line="216" w:lineRule="auto"/>
              <w:jc w:val="center"/>
              <w:textAlignment w:val="center"/>
              <w:rPr>
                <w:rFonts w:ascii="Arial" w:eastAsia="Noto Sans JP" w:hAnsi="Arial" w:cs="Arial"/>
                <w:color w:val="000000" w:themeColor="text1"/>
                <w:spacing w:val="-6"/>
                <w:sz w:val="20"/>
                <w:szCs w:val="20"/>
              </w:rPr>
            </w:pPr>
            <w:r w:rsidRPr="00FF61CD">
              <w:rPr>
                <w:rFonts w:ascii="Arial" w:eastAsia="Noto Sans JP" w:hAnsi="Arial" w:cs="Arial"/>
                <w:noProof/>
                <w:color w:val="5A5A5A"/>
                <w:spacing w:val="-6"/>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DD36043" w:rsidR="00775D33" w:rsidRPr="00FF61CD" w:rsidRDefault="00F915FD" w:rsidP="00FF61CD">
            <w:pPr>
              <w:spacing w:line="216" w:lineRule="auto"/>
              <w:rPr>
                <w:rFonts w:ascii="Arial" w:eastAsia="Noto Sans JP" w:hAnsi="Arial" w:cs="Arial"/>
                <w:color w:val="5A5A5A"/>
                <w:spacing w:val="-6"/>
                <w:sz w:val="24"/>
                <w:szCs w:val="24"/>
              </w:rPr>
            </w:pPr>
            <w:r w:rsidRPr="00FF61CD">
              <w:rPr>
                <w:rFonts w:ascii="Arial" w:eastAsia="Noto Sans JP" w:hAnsi="Arial" w:cs="Arial"/>
                <w:b/>
                <w:bCs/>
                <w:color w:val="5A5A5A"/>
                <w:spacing w:val="-6"/>
                <w:sz w:val="24"/>
                <w:szCs w:val="24"/>
                <w:lang w:eastAsia="ja"/>
              </w:rPr>
              <w:t>その他のリソース：</w:t>
            </w:r>
            <w:r w:rsidRPr="00FF61CD">
              <w:rPr>
                <w:rFonts w:ascii="Arial" w:eastAsia="Noto Sans JP" w:hAnsi="Arial" w:cs="Arial"/>
                <w:color w:val="5A5A5A"/>
                <w:spacing w:val="-6"/>
                <w:sz w:val="24"/>
                <w:szCs w:val="24"/>
                <w:lang w:eastAsia="ja"/>
              </w:rPr>
              <w:t>その他のリソースやセルフヘルプツールにアクセスできます。</w:t>
            </w:r>
          </w:p>
        </w:tc>
      </w:tr>
      <w:tr w:rsidR="00EB6622" w:rsidRPr="00FF61CD" w14:paraId="4F263DE7" w14:textId="77777777" w:rsidTr="00FF61CD">
        <w:trPr>
          <w:trHeight w:val="850"/>
        </w:trPr>
        <w:tc>
          <w:tcPr>
            <w:tcW w:w="1260" w:type="dxa"/>
            <w:vAlign w:val="center"/>
          </w:tcPr>
          <w:p w14:paraId="5E840E93" w14:textId="2EFD40CA" w:rsidR="00775D33" w:rsidRPr="00FF61CD" w:rsidRDefault="00CB2F0E" w:rsidP="00FF61CD">
            <w:pPr>
              <w:spacing w:line="216" w:lineRule="auto"/>
              <w:jc w:val="center"/>
              <w:textAlignment w:val="center"/>
              <w:rPr>
                <w:rFonts w:ascii="Arial" w:eastAsia="Noto Sans JP" w:hAnsi="Arial" w:cs="Arial"/>
                <w:color w:val="000000" w:themeColor="text1"/>
                <w:spacing w:val="-6"/>
                <w:sz w:val="20"/>
                <w:szCs w:val="20"/>
              </w:rPr>
            </w:pPr>
            <w:r w:rsidRPr="00FF61CD">
              <w:rPr>
                <w:rFonts w:ascii="Arial" w:eastAsia="Noto Sans JP" w:hAnsi="Arial" w:cs="Arial"/>
                <w:noProof/>
                <w:color w:val="5A5A5A"/>
                <w:spacing w:val="-6"/>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6120E48C" w:rsidR="00775D33" w:rsidRPr="00FF61CD" w:rsidRDefault="00F915FD" w:rsidP="00FF61CD">
            <w:pPr>
              <w:spacing w:line="216" w:lineRule="auto"/>
              <w:rPr>
                <w:rFonts w:ascii="Arial" w:eastAsia="Noto Sans JP" w:hAnsi="Arial" w:cs="Arial"/>
                <w:color w:val="5A5A5A"/>
                <w:spacing w:val="-6"/>
                <w:sz w:val="24"/>
                <w:szCs w:val="24"/>
              </w:rPr>
            </w:pPr>
            <w:r w:rsidRPr="00FF61CD">
              <w:rPr>
                <w:rFonts w:ascii="Arial" w:eastAsia="Noto Sans JP" w:hAnsi="Arial" w:cs="Arial"/>
                <w:b/>
                <w:bCs/>
                <w:color w:val="5A5A5A"/>
                <w:spacing w:val="-6"/>
                <w:sz w:val="24"/>
                <w:szCs w:val="24"/>
                <w:lang w:eastAsia="ja"/>
              </w:rPr>
              <w:t>コンテンツライブラリー：</w:t>
            </w:r>
            <w:r w:rsidRPr="00FF61CD">
              <w:rPr>
                <w:rFonts w:ascii="Arial" w:eastAsia="Noto Sans JP" w:hAnsi="Arial" w:cs="Arial"/>
                <w:color w:val="5A5A5A"/>
                <w:spacing w:val="-6"/>
                <w:sz w:val="24"/>
                <w:szCs w:val="24"/>
                <w:lang w:eastAsia="ja"/>
              </w:rPr>
              <w:t>お気に入りのコンテンツにいつでも気軽にアクセスできます。</w:t>
            </w:r>
          </w:p>
        </w:tc>
      </w:tr>
      <w:tr w:rsidR="00EB6622" w:rsidRPr="00FF61CD" w14:paraId="5E0BCAC7" w14:textId="77777777" w:rsidTr="00FF61CD">
        <w:trPr>
          <w:trHeight w:val="907"/>
        </w:trPr>
        <w:tc>
          <w:tcPr>
            <w:tcW w:w="1260" w:type="dxa"/>
            <w:vAlign w:val="center"/>
          </w:tcPr>
          <w:p w14:paraId="0921B01F" w14:textId="697D6B7A" w:rsidR="00775D33" w:rsidRPr="00FF61CD" w:rsidRDefault="00EB6622" w:rsidP="00FF61CD">
            <w:pPr>
              <w:spacing w:line="216" w:lineRule="auto"/>
              <w:jc w:val="center"/>
              <w:textAlignment w:val="center"/>
              <w:rPr>
                <w:rFonts w:ascii="Arial" w:eastAsia="Noto Sans JP" w:hAnsi="Arial" w:cs="Arial"/>
                <w:color w:val="000000" w:themeColor="text1"/>
                <w:spacing w:val="-6"/>
                <w:sz w:val="20"/>
                <w:szCs w:val="20"/>
              </w:rPr>
            </w:pPr>
            <w:r w:rsidRPr="00FF61CD">
              <w:rPr>
                <w:rFonts w:ascii="Arial" w:eastAsia="Noto Sans JP" w:hAnsi="Arial" w:cs="Arial"/>
                <w:noProof/>
                <w:color w:val="000000" w:themeColor="text1"/>
                <w:spacing w:val="-6"/>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5ECB297" w:rsidR="00775D33" w:rsidRPr="00FF61CD" w:rsidRDefault="00F915FD" w:rsidP="00FF61CD">
            <w:pPr>
              <w:spacing w:line="216" w:lineRule="auto"/>
              <w:rPr>
                <w:rFonts w:ascii="Arial" w:eastAsia="Noto Sans JP" w:hAnsi="Arial" w:cs="Arial"/>
                <w:color w:val="5A5A5A"/>
                <w:spacing w:val="-6"/>
                <w:sz w:val="24"/>
                <w:szCs w:val="24"/>
                <w:lang w:eastAsia="zh-TW"/>
              </w:rPr>
            </w:pPr>
            <w:r w:rsidRPr="00FF61CD">
              <w:rPr>
                <w:rFonts w:ascii="Arial" w:eastAsia="Noto Sans JP" w:hAnsi="Arial" w:cs="Arial"/>
                <w:b/>
                <w:bCs/>
                <w:color w:val="5A5A5A"/>
                <w:spacing w:val="-6"/>
                <w:sz w:val="24"/>
                <w:szCs w:val="24"/>
                <w:lang w:eastAsia="ja"/>
              </w:rPr>
              <w:t>サポート・フォー・エブリワン：</w:t>
            </w:r>
            <w:r w:rsidRPr="00FF61CD">
              <w:rPr>
                <w:rFonts w:ascii="Arial" w:eastAsia="Noto Sans JP" w:hAnsi="Arial" w:cs="Arial"/>
                <w:color w:val="5A5A5A"/>
                <w:spacing w:val="-6"/>
                <w:sz w:val="24"/>
                <w:szCs w:val="24"/>
                <w:lang w:eastAsia="ja"/>
              </w:rPr>
              <w:t>情報を有意義だと感じてくれそうな方にツールキットを共有できます。</w:t>
            </w:r>
          </w:p>
        </w:tc>
      </w:tr>
    </w:tbl>
    <w:p w14:paraId="6DDFF971" w14:textId="5ED62060" w:rsidR="00775D33" w:rsidRPr="00FF61CD" w:rsidRDefault="00775D33" w:rsidP="00FF61CD">
      <w:pPr>
        <w:spacing w:after="0" w:line="216" w:lineRule="auto"/>
        <w:rPr>
          <w:rFonts w:ascii="Arial" w:eastAsia="Noto Sans JP" w:hAnsi="Arial" w:cs="Arial"/>
          <w:color w:val="5A5A5A"/>
          <w:spacing w:val="-6"/>
          <w:sz w:val="2"/>
          <w:szCs w:val="2"/>
          <w:lang w:eastAsia="zh-TW"/>
        </w:rPr>
      </w:pPr>
    </w:p>
    <w:sectPr w:rsidR="00775D33" w:rsidRPr="00FF61CD"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5C6C" w14:textId="77777777" w:rsidR="00A54979" w:rsidRDefault="00A54979" w:rsidP="00E32C7E">
      <w:pPr>
        <w:spacing w:after="0" w:line="240" w:lineRule="auto"/>
      </w:pPr>
      <w:r>
        <w:separator/>
      </w:r>
    </w:p>
  </w:endnote>
  <w:endnote w:type="continuationSeparator" w:id="0">
    <w:p w14:paraId="48B4036E" w14:textId="77777777" w:rsidR="00A54979" w:rsidRDefault="00A5497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FB64" w14:textId="77777777" w:rsidR="00A54979" w:rsidRDefault="00A54979" w:rsidP="00E32C7E">
      <w:pPr>
        <w:spacing w:after="0" w:line="240" w:lineRule="auto"/>
      </w:pPr>
      <w:r>
        <w:separator/>
      </w:r>
    </w:p>
  </w:footnote>
  <w:footnote w:type="continuationSeparator" w:id="0">
    <w:p w14:paraId="7A81B4F0" w14:textId="77777777" w:rsidR="00A54979" w:rsidRDefault="00A5497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F1204A"/>
    <w:multiLevelType w:val="hybridMultilevel"/>
    <w:tmpl w:val="CB82C7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22"/>
  </w:num>
  <w:num w:numId="2" w16cid:durableId="100033225">
    <w:abstractNumId w:val="19"/>
  </w:num>
  <w:num w:numId="3" w16cid:durableId="1567372856">
    <w:abstractNumId w:val="16"/>
  </w:num>
  <w:num w:numId="4" w16cid:durableId="2144885293">
    <w:abstractNumId w:val="7"/>
  </w:num>
  <w:num w:numId="5" w16cid:durableId="869613928">
    <w:abstractNumId w:val="14"/>
  </w:num>
  <w:num w:numId="6" w16cid:durableId="1622301560">
    <w:abstractNumId w:val="18"/>
  </w:num>
  <w:num w:numId="7" w16cid:durableId="138806364">
    <w:abstractNumId w:val="1"/>
  </w:num>
  <w:num w:numId="8" w16cid:durableId="129323869">
    <w:abstractNumId w:val="23"/>
  </w:num>
  <w:num w:numId="9" w16cid:durableId="1664622938">
    <w:abstractNumId w:val="10"/>
  </w:num>
  <w:num w:numId="10" w16cid:durableId="1831748144">
    <w:abstractNumId w:val="9"/>
  </w:num>
  <w:num w:numId="11" w16cid:durableId="2124490751">
    <w:abstractNumId w:val="13"/>
  </w:num>
  <w:num w:numId="12" w16cid:durableId="1001196706">
    <w:abstractNumId w:val="20"/>
  </w:num>
  <w:num w:numId="13" w16cid:durableId="2042779878">
    <w:abstractNumId w:val="12"/>
  </w:num>
  <w:num w:numId="14" w16cid:durableId="1767993872">
    <w:abstractNumId w:val="8"/>
  </w:num>
  <w:num w:numId="15" w16cid:durableId="2116052897">
    <w:abstractNumId w:val="0"/>
  </w:num>
  <w:num w:numId="16" w16cid:durableId="668825632">
    <w:abstractNumId w:val="3"/>
  </w:num>
  <w:num w:numId="17" w16cid:durableId="1316029345">
    <w:abstractNumId w:val="24"/>
  </w:num>
  <w:num w:numId="18" w16cid:durableId="244652806">
    <w:abstractNumId w:val="4"/>
  </w:num>
  <w:num w:numId="19" w16cid:durableId="898438552">
    <w:abstractNumId w:val="15"/>
  </w:num>
  <w:num w:numId="20" w16cid:durableId="1853883965">
    <w:abstractNumId w:val="21"/>
  </w:num>
  <w:num w:numId="21" w16cid:durableId="698549008">
    <w:abstractNumId w:val="6"/>
  </w:num>
  <w:num w:numId="22" w16cid:durableId="1427725103">
    <w:abstractNumId w:val="17"/>
  </w:num>
  <w:num w:numId="23" w16cid:durableId="1643995729">
    <w:abstractNumId w:val="5"/>
  </w:num>
  <w:num w:numId="24" w16cid:durableId="1292633809">
    <w:abstractNumId w:val="11"/>
  </w:num>
  <w:num w:numId="25" w16cid:durableId="109447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0417"/>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5DED"/>
    <w:rsid w:val="00076B5F"/>
    <w:rsid w:val="000806C1"/>
    <w:rsid w:val="00083267"/>
    <w:rsid w:val="00087736"/>
    <w:rsid w:val="000878EF"/>
    <w:rsid w:val="00087A49"/>
    <w:rsid w:val="00091C54"/>
    <w:rsid w:val="000928F1"/>
    <w:rsid w:val="0009748E"/>
    <w:rsid w:val="000A36D9"/>
    <w:rsid w:val="000A3AC3"/>
    <w:rsid w:val="000A3EC1"/>
    <w:rsid w:val="000B1A9C"/>
    <w:rsid w:val="000B1EEC"/>
    <w:rsid w:val="000C07CC"/>
    <w:rsid w:val="000C39CE"/>
    <w:rsid w:val="000C40AE"/>
    <w:rsid w:val="000C4375"/>
    <w:rsid w:val="000D032D"/>
    <w:rsid w:val="000D2B9B"/>
    <w:rsid w:val="000E03C9"/>
    <w:rsid w:val="000E1A9E"/>
    <w:rsid w:val="000F2E8A"/>
    <w:rsid w:val="000F3E89"/>
    <w:rsid w:val="000F418B"/>
    <w:rsid w:val="000F4528"/>
    <w:rsid w:val="000F65B8"/>
    <w:rsid w:val="001049DF"/>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63F2"/>
    <w:rsid w:val="001574D1"/>
    <w:rsid w:val="00160049"/>
    <w:rsid w:val="00160512"/>
    <w:rsid w:val="00171399"/>
    <w:rsid w:val="001728CE"/>
    <w:rsid w:val="001748EE"/>
    <w:rsid w:val="00181804"/>
    <w:rsid w:val="00184A9F"/>
    <w:rsid w:val="001855DD"/>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0498"/>
    <w:rsid w:val="001C2C1B"/>
    <w:rsid w:val="001C4416"/>
    <w:rsid w:val="001C606C"/>
    <w:rsid w:val="001C7417"/>
    <w:rsid w:val="001D1189"/>
    <w:rsid w:val="001D1D39"/>
    <w:rsid w:val="001D3355"/>
    <w:rsid w:val="001D4AB2"/>
    <w:rsid w:val="001D4EA2"/>
    <w:rsid w:val="001D59EE"/>
    <w:rsid w:val="001D672A"/>
    <w:rsid w:val="001E21E5"/>
    <w:rsid w:val="001E2671"/>
    <w:rsid w:val="001E48C6"/>
    <w:rsid w:val="001F00F4"/>
    <w:rsid w:val="001F1E59"/>
    <w:rsid w:val="001F5D82"/>
    <w:rsid w:val="0020098A"/>
    <w:rsid w:val="002016EA"/>
    <w:rsid w:val="0020180A"/>
    <w:rsid w:val="002020B3"/>
    <w:rsid w:val="00207E82"/>
    <w:rsid w:val="00211172"/>
    <w:rsid w:val="00212ED8"/>
    <w:rsid w:val="00214EFA"/>
    <w:rsid w:val="00217335"/>
    <w:rsid w:val="00220809"/>
    <w:rsid w:val="0022284B"/>
    <w:rsid w:val="002238F9"/>
    <w:rsid w:val="00224498"/>
    <w:rsid w:val="002255DC"/>
    <w:rsid w:val="00225E1C"/>
    <w:rsid w:val="002271EF"/>
    <w:rsid w:val="0023713A"/>
    <w:rsid w:val="00240304"/>
    <w:rsid w:val="00240C1A"/>
    <w:rsid w:val="00240FAD"/>
    <w:rsid w:val="002421E3"/>
    <w:rsid w:val="0024608C"/>
    <w:rsid w:val="00247732"/>
    <w:rsid w:val="00250D4F"/>
    <w:rsid w:val="0025220A"/>
    <w:rsid w:val="002534A6"/>
    <w:rsid w:val="002605A1"/>
    <w:rsid w:val="002618E8"/>
    <w:rsid w:val="0026499E"/>
    <w:rsid w:val="00264B24"/>
    <w:rsid w:val="00267030"/>
    <w:rsid w:val="002673F0"/>
    <w:rsid w:val="002709CA"/>
    <w:rsid w:val="002728CC"/>
    <w:rsid w:val="00274D1D"/>
    <w:rsid w:val="002778A7"/>
    <w:rsid w:val="00277C3C"/>
    <w:rsid w:val="00280BD0"/>
    <w:rsid w:val="00283250"/>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77CB8"/>
    <w:rsid w:val="0038214A"/>
    <w:rsid w:val="00382D75"/>
    <w:rsid w:val="003856BB"/>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06E2B"/>
    <w:rsid w:val="00413191"/>
    <w:rsid w:val="0042199F"/>
    <w:rsid w:val="00425CBA"/>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A4FA3"/>
    <w:rsid w:val="004B0200"/>
    <w:rsid w:val="004B147B"/>
    <w:rsid w:val="004B5C68"/>
    <w:rsid w:val="004B6C72"/>
    <w:rsid w:val="004B73A5"/>
    <w:rsid w:val="004B74F8"/>
    <w:rsid w:val="004C0BE2"/>
    <w:rsid w:val="004C141D"/>
    <w:rsid w:val="004C4A3A"/>
    <w:rsid w:val="004C7FA3"/>
    <w:rsid w:val="004D47E8"/>
    <w:rsid w:val="004E0363"/>
    <w:rsid w:val="004E08B4"/>
    <w:rsid w:val="004E2DD1"/>
    <w:rsid w:val="004E5F3B"/>
    <w:rsid w:val="004E6397"/>
    <w:rsid w:val="004F1415"/>
    <w:rsid w:val="004F2D00"/>
    <w:rsid w:val="004F45D9"/>
    <w:rsid w:val="004F7C2E"/>
    <w:rsid w:val="004F7E82"/>
    <w:rsid w:val="00501C14"/>
    <w:rsid w:val="00506C74"/>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0BD1"/>
    <w:rsid w:val="00545562"/>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1916"/>
    <w:rsid w:val="00583768"/>
    <w:rsid w:val="00584AA4"/>
    <w:rsid w:val="00584ED2"/>
    <w:rsid w:val="00590072"/>
    <w:rsid w:val="00595D25"/>
    <w:rsid w:val="005A115B"/>
    <w:rsid w:val="005A37ED"/>
    <w:rsid w:val="005A4D8B"/>
    <w:rsid w:val="005B0EAD"/>
    <w:rsid w:val="005B2F89"/>
    <w:rsid w:val="005B4595"/>
    <w:rsid w:val="005B4905"/>
    <w:rsid w:val="005C16A7"/>
    <w:rsid w:val="005C17FE"/>
    <w:rsid w:val="005C1BC2"/>
    <w:rsid w:val="005C7951"/>
    <w:rsid w:val="005C7B7B"/>
    <w:rsid w:val="005D34CA"/>
    <w:rsid w:val="005D4599"/>
    <w:rsid w:val="005D65BE"/>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338C"/>
    <w:rsid w:val="00625C6B"/>
    <w:rsid w:val="006302A6"/>
    <w:rsid w:val="0063387F"/>
    <w:rsid w:val="00637D05"/>
    <w:rsid w:val="00647D79"/>
    <w:rsid w:val="006523BD"/>
    <w:rsid w:val="00654CC6"/>
    <w:rsid w:val="006619A8"/>
    <w:rsid w:val="006631D3"/>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ACB"/>
    <w:rsid w:val="00687C87"/>
    <w:rsid w:val="00691070"/>
    <w:rsid w:val="00691246"/>
    <w:rsid w:val="00692BAA"/>
    <w:rsid w:val="00692F71"/>
    <w:rsid w:val="00693CD0"/>
    <w:rsid w:val="00695037"/>
    <w:rsid w:val="00696437"/>
    <w:rsid w:val="006975BF"/>
    <w:rsid w:val="006A35BE"/>
    <w:rsid w:val="006A54D5"/>
    <w:rsid w:val="006A795B"/>
    <w:rsid w:val="006A7B16"/>
    <w:rsid w:val="006B6722"/>
    <w:rsid w:val="006B7834"/>
    <w:rsid w:val="006C071B"/>
    <w:rsid w:val="006C076D"/>
    <w:rsid w:val="006C0B85"/>
    <w:rsid w:val="006C1888"/>
    <w:rsid w:val="006C3757"/>
    <w:rsid w:val="006C38DA"/>
    <w:rsid w:val="006C736E"/>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3693"/>
    <w:rsid w:val="006F4295"/>
    <w:rsid w:val="007031CA"/>
    <w:rsid w:val="007046B1"/>
    <w:rsid w:val="0070764E"/>
    <w:rsid w:val="007116AC"/>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53EF2"/>
    <w:rsid w:val="00755209"/>
    <w:rsid w:val="00760612"/>
    <w:rsid w:val="0076142B"/>
    <w:rsid w:val="0076785E"/>
    <w:rsid w:val="00774CC7"/>
    <w:rsid w:val="00775549"/>
    <w:rsid w:val="00775D33"/>
    <w:rsid w:val="007802EF"/>
    <w:rsid w:val="00794A0F"/>
    <w:rsid w:val="007950D9"/>
    <w:rsid w:val="00796592"/>
    <w:rsid w:val="00797CFA"/>
    <w:rsid w:val="00797DC3"/>
    <w:rsid w:val="007A3602"/>
    <w:rsid w:val="007A6811"/>
    <w:rsid w:val="007B0DAC"/>
    <w:rsid w:val="007B0EE1"/>
    <w:rsid w:val="007B48D7"/>
    <w:rsid w:val="007B4B4A"/>
    <w:rsid w:val="007B599B"/>
    <w:rsid w:val="007C00C6"/>
    <w:rsid w:val="007C6D1C"/>
    <w:rsid w:val="007D0FED"/>
    <w:rsid w:val="007D4066"/>
    <w:rsid w:val="007D5E0C"/>
    <w:rsid w:val="007D6346"/>
    <w:rsid w:val="007D722D"/>
    <w:rsid w:val="007E063A"/>
    <w:rsid w:val="007E2756"/>
    <w:rsid w:val="007E5CF9"/>
    <w:rsid w:val="007F3099"/>
    <w:rsid w:val="007F3F2E"/>
    <w:rsid w:val="00802580"/>
    <w:rsid w:val="008129E2"/>
    <w:rsid w:val="008167C2"/>
    <w:rsid w:val="00816FF5"/>
    <w:rsid w:val="008200B3"/>
    <w:rsid w:val="0082329F"/>
    <w:rsid w:val="008246F1"/>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534B"/>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51E4"/>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98E"/>
    <w:rsid w:val="00927A58"/>
    <w:rsid w:val="00931103"/>
    <w:rsid w:val="0093253C"/>
    <w:rsid w:val="009325B6"/>
    <w:rsid w:val="00932A26"/>
    <w:rsid w:val="009335E1"/>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335B"/>
    <w:rsid w:val="0096661C"/>
    <w:rsid w:val="00966920"/>
    <w:rsid w:val="009678A2"/>
    <w:rsid w:val="00970869"/>
    <w:rsid w:val="009767DF"/>
    <w:rsid w:val="00981BEC"/>
    <w:rsid w:val="00982C97"/>
    <w:rsid w:val="0098390D"/>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D7A01"/>
    <w:rsid w:val="009F154D"/>
    <w:rsid w:val="009F2C35"/>
    <w:rsid w:val="00A00954"/>
    <w:rsid w:val="00A01860"/>
    <w:rsid w:val="00A02569"/>
    <w:rsid w:val="00A0771E"/>
    <w:rsid w:val="00A11A3E"/>
    <w:rsid w:val="00A15662"/>
    <w:rsid w:val="00A26512"/>
    <w:rsid w:val="00A26953"/>
    <w:rsid w:val="00A30B36"/>
    <w:rsid w:val="00A31CD4"/>
    <w:rsid w:val="00A403FE"/>
    <w:rsid w:val="00A420C3"/>
    <w:rsid w:val="00A42277"/>
    <w:rsid w:val="00A468AC"/>
    <w:rsid w:val="00A4694E"/>
    <w:rsid w:val="00A47CBE"/>
    <w:rsid w:val="00A47D4E"/>
    <w:rsid w:val="00A523C9"/>
    <w:rsid w:val="00A528E9"/>
    <w:rsid w:val="00A54979"/>
    <w:rsid w:val="00A55283"/>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04E9"/>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36CB"/>
    <w:rsid w:val="00B162C0"/>
    <w:rsid w:val="00B209D3"/>
    <w:rsid w:val="00B21C66"/>
    <w:rsid w:val="00B24130"/>
    <w:rsid w:val="00B246EB"/>
    <w:rsid w:val="00B32EDA"/>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3487"/>
    <w:rsid w:val="00B84021"/>
    <w:rsid w:val="00B87B41"/>
    <w:rsid w:val="00B90102"/>
    <w:rsid w:val="00B91453"/>
    <w:rsid w:val="00B92106"/>
    <w:rsid w:val="00B9222A"/>
    <w:rsid w:val="00B9439F"/>
    <w:rsid w:val="00B94B1A"/>
    <w:rsid w:val="00BA26DE"/>
    <w:rsid w:val="00BA7CBC"/>
    <w:rsid w:val="00BC0F31"/>
    <w:rsid w:val="00BC1903"/>
    <w:rsid w:val="00BC1FAA"/>
    <w:rsid w:val="00BC2B19"/>
    <w:rsid w:val="00BC2C7F"/>
    <w:rsid w:val="00BC5FE7"/>
    <w:rsid w:val="00BC780B"/>
    <w:rsid w:val="00BD12F5"/>
    <w:rsid w:val="00BD2FC7"/>
    <w:rsid w:val="00BD61B9"/>
    <w:rsid w:val="00BE1B39"/>
    <w:rsid w:val="00BE1C76"/>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40EC9"/>
    <w:rsid w:val="00C50746"/>
    <w:rsid w:val="00C53367"/>
    <w:rsid w:val="00C53998"/>
    <w:rsid w:val="00C5421A"/>
    <w:rsid w:val="00C54B05"/>
    <w:rsid w:val="00C56814"/>
    <w:rsid w:val="00C66841"/>
    <w:rsid w:val="00C7438B"/>
    <w:rsid w:val="00C76470"/>
    <w:rsid w:val="00C76804"/>
    <w:rsid w:val="00C77A56"/>
    <w:rsid w:val="00C80185"/>
    <w:rsid w:val="00C83597"/>
    <w:rsid w:val="00C8382D"/>
    <w:rsid w:val="00C85557"/>
    <w:rsid w:val="00C86D4A"/>
    <w:rsid w:val="00C86D4D"/>
    <w:rsid w:val="00C870B1"/>
    <w:rsid w:val="00C902B4"/>
    <w:rsid w:val="00C92E81"/>
    <w:rsid w:val="00CA0D13"/>
    <w:rsid w:val="00CA0E2C"/>
    <w:rsid w:val="00CA50B4"/>
    <w:rsid w:val="00CB071C"/>
    <w:rsid w:val="00CB1771"/>
    <w:rsid w:val="00CB2F0E"/>
    <w:rsid w:val="00CB49EB"/>
    <w:rsid w:val="00CB4F2E"/>
    <w:rsid w:val="00CC1CEE"/>
    <w:rsid w:val="00CC49DF"/>
    <w:rsid w:val="00CD05F7"/>
    <w:rsid w:val="00CD13B8"/>
    <w:rsid w:val="00CD2206"/>
    <w:rsid w:val="00CD29BF"/>
    <w:rsid w:val="00CD378D"/>
    <w:rsid w:val="00CD71B7"/>
    <w:rsid w:val="00CE307F"/>
    <w:rsid w:val="00CE4D98"/>
    <w:rsid w:val="00CE52C0"/>
    <w:rsid w:val="00CE581A"/>
    <w:rsid w:val="00CE61E6"/>
    <w:rsid w:val="00CF1EEB"/>
    <w:rsid w:val="00CF266D"/>
    <w:rsid w:val="00CF2AFF"/>
    <w:rsid w:val="00CF4E66"/>
    <w:rsid w:val="00CF5028"/>
    <w:rsid w:val="00CF551B"/>
    <w:rsid w:val="00D00486"/>
    <w:rsid w:val="00D04DCE"/>
    <w:rsid w:val="00D05147"/>
    <w:rsid w:val="00D06802"/>
    <w:rsid w:val="00D06FBA"/>
    <w:rsid w:val="00D07740"/>
    <w:rsid w:val="00D07828"/>
    <w:rsid w:val="00D07996"/>
    <w:rsid w:val="00D118BD"/>
    <w:rsid w:val="00D12614"/>
    <w:rsid w:val="00D12F03"/>
    <w:rsid w:val="00D14F4A"/>
    <w:rsid w:val="00D15725"/>
    <w:rsid w:val="00D15E5D"/>
    <w:rsid w:val="00D21032"/>
    <w:rsid w:val="00D217D3"/>
    <w:rsid w:val="00D23740"/>
    <w:rsid w:val="00D25ECF"/>
    <w:rsid w:val="00D31C8B"/>
    <w:rsid w:val="00D3697B"/>
    <w:rsid w:val="00D37DA8"/>
    <w:rsid w:val="00D37E23"/>
    <w:rsid w:val="00D4176C"/>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D8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4F3C"/>
    <w:rsid w:val="00DC5D79"/>
    <w:rsid w:val="00DC7A9D"/>
    <w:rsid w:val="00DD545E"/>
    <w:rsid w:val="00DD64E3"/>
    <w:rsid w:val="00DE12E3"/>
    <w:rsid w:val="00DE13A9"/>
    <w:rsid w:val="00DE1DD7"/>
    <w:rsid w:val="00DE3572"/>
    <w:rsid w:val="00DE575E"/>
    <w:rsid w:val="00DE5CFF"/>
    <w:rsid w:val="00DF35CE"/>
    <w:rsid w:val="00E0261C"/>
    <w:rsid w:val="00E04562"/>
    <w:rsid w:val="00E06AFD"/>
    <w:rsid w:val="00E07F77"/>
    <w:rsid w:val="00E10C09"/>
    <w:rsid w:val="00E10E06"/>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993"/>
    <w:rsid w:val="00E44A68"/>
    <w:rsid w:val="00E5123D"/>
    <w:rsid w:val="00E51470"/>
    <w:rsid w:val="00E51938"/>
    <w:rsid w:val="00E544E4"/>
    <w:rsid w:val="00E56B1D"/>
    <w:rsid w:val="00E604A9"/>
    <w:rsid w:val="00E63430"/>
    <w:rsid w:val="00E660FB"/>
    <w:rsid w:val="00E67D0F"/>
    <w:rsid w:val="00E70266"/>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0BA3"/>
    <w:rsid w:val="00EB33DB"/>
    <w:rsid w:val="00EB3B12"/>
    <w:rsid w:val="00EB6622"/>
    <w:rsid w:val="00EB6E23"/>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4A3B"/>
    <w:rsid w:val="00EE5221"/>
    <w:rsid w:val="00EE5BF8"/>
    <w:rsid w:val="00EE7FDC"/>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0E15"/>
    <w:rsid w:val="00F62554"/>
    <w:rsid w:val="00F63FC8"/>
    <w:rsid w:val="00F65F1F"/>
    <w:rsid w:val="00F65F30"/>
    <w:rsid w:val="00F71D3A"/>
    <w:rsid w:val="00F74A72"/>
    <w:rsid w:val="00F77976"/>
    <w:rsid w:val="00F80C1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00FF61CD"/>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6</cp:revision>
  <dcterms:created xsi:type="dcterms:W3CDTF">2025-06-20T21:41:00Z</dcterms:created>
  <dcterms:modified xsi:type="dcterms:W3CDTF">2025-07-21T10:56:00Z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