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312D8C6" w:rsidR="000C40AE" w:rsidRPr="008F5B07" w:rsidRDefault="00490445" w:rsidP="009C2F83">
      <w:pPr>
        <w:spacing w:after="0" w:line="240" w:lineRule="auto"/>
        <w:ind w:right="146"/>
        <w:rPr>
          <w:rFonts w:ascii="Aptos" w:eastAsia="Noto Sans JP" w:hAnsi="Aptos" w:cs="Arial"/>
          <w:color w:val="000000" w:themeColor="text1"/>
          <w:lang w:eastAsia="ja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以下は、今月の健康・ウェルネスに関するトピックである「自殺の予防と回復」をメンバーの皆様に周知していただくためのソーシャルメディア用コピー案（画像オプション付き）です。必要に応じて、社内の通信プラットフォームや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LinkedIn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アカウントで自由に共有してください。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 xml:space="preserve"> </w:t>
      </w:r>
    </w:p>
    <w:p w14:paraId="68B22E65" w14:textId="77777777" w:rsidR="00BB12F7" w:rsidRDefault="00BB12F7" w:rsidP="008F5B07">
      <w:pPr>
        <w:spacing w:after="0" w:line="240" w:lineRule="auto"/>
        <w:rPr>
          <w:rFonts w:ascii="Aptos" w:eastAsia="Noto Sans JP" w:hAnsi="Aptos" w:cs="Arial"/>
          <w:color w:val="000000" w:themeColor="text1"/>
          <w:lang w:eastAsia="ja"/>
        </w:rPr>
      </w:pPr>
    </w:p>
    <w:p w14:paraId="7DC68C33" w14:textId="2293BDEA" w:rsidR="009C347B" w:rsidRDefault="009C347B" w:rsidP="008F5B07">
      <w:pPr>
        <w:spacing w:after="0" w:line="240" w:lineRule="auto"/>
        <w:rPr>
          <w:rFonts w:ascii="Aptos" w:eastAsia="Noto Sans JP" w:hAnsi="Aptos" w:cs="Arial"/>
          <w:color w:val="000000" w:themeColor="text1"/>
          <w:lang w:eastAsia="ja"/>
        </w:rPr>
      </w:pPr>
      <w:r>
        <w:rPr>
          <w:rFonts w:ascii="Aptos" w:eastAsia="Noto Sans JP" w:hAnsi="Aptos" w:cs="Arial"/>
          <w:noProof/>
          <w:color w:val="000000" w:themeColor="text1"/>
          <w:lang w:eastAsia="ja"/>
        </w:rPr>
        <w:drawing>
          <wp:inline distT="0" distB="0" distL="0" distR="0" wp14:anchorId="247028F0" wp14:editId="3CCD4205">
            <wp:extent cx="1319842" cy="1319842"/>
            <wp:effectExtent l="0" t="0" r="0" b="0"/>
            <wp:docPr id="988606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882" cy="132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JP" w:hAnsi="Aptos" w:cs="Arial"/>
          <w:color w:val="000000" w:themeColor="text1"/>
          <w:lang w:eastAsia="ja"/>
        </w:rPr>
        <w:t xml:space="preserve">  </w:t>
      </w:r>
      <w:r>
        <w:rPr>
          <w:rFonts w:ascii="Aptos" w:eastAsia="Noto Sans JP" w:hAnsi="Aptos" w:cs="Arial"/>
          <w:noProof/>
          <w:color w:val="000000" w:themeColor="text1"/>
          <w:lang w:eastAsia="ja"/>
        </w:rPr>
        <w:drawing>
          <wp:inline distT="0" distB="0" distL="0" distR="0" wp14:anchorId="6FA3B46E" wp14:editId="53674BA1">
            <wp:extent cx="1337094" cy="1337094"/>
            <wp:effectExtent l="0" t="0" r="0" b="0"/>
            <wp:docPr id="3216621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92" cy="134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JP" w:hAnsi="Aptos" w:cs="Arial"/>
          <w:color w:val="000000" w:themeColor="text1"/>
          <w:lang w:eastAsia="ja"/>
        </w:rPr>
        <w:t xml:space="preserve">  </w:t>
      </w:r>
      <w:r>
        <w:rPr>
          <w:rFonts w:ascii="Aptos" w:eastAsia="Noto Sans JP" w:hAnsi="Aptos" w:cs="Arial"/>
          <w:noProof/>
          <w:color w:val="000000" w:themeColor="text1"/>
          <w:lang w:eastAsia="ja"/>
        </w:rPr>
        <w:drawing>
          <wp:inline distT="0" distB="0" distL="0" distR="0" wp14:anchorId="20A37F10" wp14:editId="6B310A5C">
            <wp:extent cx="1337095" cy="1337095"/>
            <wp:effectExtent l="0" t="0" r="0" b="0"/>
            <wp:docPr id="15255052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27" cy="134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JP" w:hAnsi="Aptos" w:cs="Arial"/>
          <w:color w:val="000000" w:themeColor="text1"/>
          <w:lang w:eastAsia="ja"/>
        </w:rPr>
        <w:t xml:space="preserve">  </w:t>
      </w:r>
      <w:r>
        <w:rPr>
          <w:rFonts w:ascii="Aptos" w:eastAsia="Noto Sans JP" w:hAnsi="Aptos" w:cs="Arial"/>
          <w:noProof/>
          <w:color w:val="000000" w:themeColor="text1"/>
          <w:lang w:eastAsia="ja"/>
        </w:rPr>
        <w:drawing>
          <wp:inline distT="0" distB="0" distL="0" distR="0" wp14:anchorId="5842C493" wp14:editId="5A32D563">
            <wp:extent cx="1354348" cy="1354348"/>
            <wp:effectExtent l="0" t="0" r="0" b="0"/>
            <wp:docPr id="7737052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83" cy="136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295E3" w14:textId="77777777" w:rsidR="009C347B" w:rsidRPr="008F5B07" w:rsidRDefault="009C347B" w:rsidP="008F5B07">
      <w:pPr>
        <w:spacing w:after="0" w:line="240" w:lineRule="auto"/>
        <w:rPr>
          <w:rFonts w:ascii="Aptos" w:eastAsia="Noto Sans JP" w:hAnsi="Aptos" w:cs="Arial"/>
          <w:color w:val="000000" w:themeColor="text1"/>
          <w:lang w:eastAsia="ja"/>
        </w:rPr>
      </w:pPr>
    </w:p>
    <w:p w14:paraId="2A89A873" w14:textId="45729848" w:rsidR="00CD2532" w:rsidRPr="008F5B07" w:rsidRDefault="00A5055B" w:rsidP="008F5B07">
      <w:pPr>
        <w:pStyle w:val="ListParagraph"/>
        <w:numPr>
          <w:ilvl w:val="0"/>
          <w:numId w:val="10"/>
        </w:numPr>
        <w:spacing w:line="240" w:lineRule="auto"/>
        <w:rPr>
          <w:rFonts w:ascii="Aptos" w:eastAsia="Noto Sans JP" w:hAnsi="Aptos" w:cs="Arial"/>
        </w:rPr>
      </w:pPr>
      <w:r w:rsidRPr="008F5B07">
        <w:rPr>
          <w:rFonts w:ascii="Aptos" w:eastAsia="Noto Sans JP" w:hAnsi="Aptos" w:cs="Arial"/>
          <w:lang w:eastAsia="ja"/>
        </w:rPr>
        <w:t>依存症とは、脳や行動に影響を及ぼす慢性疾患です。これは、治療によって回復が可能なものです。今月のツールキットで、依存症とは何か、その回復プロセスとはどのようなものかを学びましょう。</w:t>
      </w:r>
      <w:r w:rsidR="009C347B">
        <w:fldChar w:fldCharType="begin"/>
      </w:r>
      <w:r w:rsidR="009C347B">
        <w:instrText>HYPERLINK "https://optumwellbeing.com/newthismonth/ja-JP"</w:instrText>
      </w:r>
      <w:r w:rsidR="009C347B">
        <w:fldChar w:fldCharType="separate"/>
      </w:r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optumwellbeing.com/</w:t>
      </w:r>
      <w:proofErr w:type="spellStart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newthismonth</w:t>
      </w:r>
      <w:proofErr w:type="spellEnd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/ja-JP</w:t>
      </w:r>
      <w:r w:rsidR="009C347B">
        <w:fldChar w:fldCharType="end"/>
      </w:r>
      <w:r w:rsidR="009C347B">
        <w:t xml:space="preserve"> 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#employeehealth #wellbeing #recoveryjourney #recoveryispossible</w:t>
      </w:r>
    </w:p>
    <w:p w14:paraId="6F116033" w14:textId="77777777" w:rsidR="00391522" w:rsidRPr="008F5B07" w:rsidRDefault="00391522" w:rsidP="008F5B07">
      <w:pPr>
        <w:spacing w:after="0" w:line="240" w:lineRule="auto"/>
        <w:rPr>
          <w:rFonts w:ascii="Aptos" w:eastAsia="Noto Sans JP" w:hAnsi="Aptos" w:cs="Arial"/>
          <w:color w:val="000000" w:themeColor="text1"/>
        </w:rPr>
      </w:pPr>
    </w:p>
    <w:p w14:paraId="57309924" w14:textId="240EFBD6" w:rsidR="00E236B9" w:rsidRPr="008F5B07" w:rsidRDefault="0095076A" w:rsidP="008F5B07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JP" w:hAnsi="Aptos" w:cs="Arial"/>
          <w:color w:val="000000" w:themeColor="text1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「ソバーキュリアス」運動をご存じですか。今月のツールキットに含まれるインタラクティブプランナーを活用し、アルコール抜きで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1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週間を楽しく過ごせるようさまざまな活動を計画しましょう。</w:t>
      </w:r>
      <w:r w:rsidR="009C347B">
        <w:fldChar w:fldCharType="begin"/>
      </w:r>
      <w:r w:rsidR="009C347B">
        <w:instrText>HYPERLINK "https://optumwellbeing.com/newthismonth/ja-JP"</w:instrText>
      </w:r>
      <w:r w:rsidR="009C347B">
        <w:fldChar w:fldCharType="separate"/>
      </w:r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optumwellbeing.com/</w:t>
      </w:r>
      <w:proofErr w:type="spellStart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newthismonth</w:t>
      </w:r>
      <w:proofErr w:type="spellEnd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/ja-JP</w:t>
      </w:r>
      <w:r w:rsidR="009C347B">
        <w:fldChar w:fldCharType="end"/>
      </w:r>
      <w:r w:rsidR="009C347B">
        <w:t xml:space="preserve"> 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#employeehealth #wellbeing #mentalhealthawareness</w:t>
      </w:r>
    </w:p>
    <w:p w14:paraId="063280EF" w14:textId="0A8888ED" w:rsidR="001A1B7D" w:rsidRPr="008F5B07" w:rsidRDefault="001A1B7D" w:rsidP="008F5B07">
      <w:pPr>
        <w:spacing w:after="0" w:line="240" w:lineRule="auto"/>
        <w:rPr>
          <w:rFonts w:ascii="Aptos" w:eastAsia="Noto Sans JP" w:hAnsi="Aptos" w:cs="Arial"/>
          <w:color w:val="A02B93" w:themeColor="accent5"/>
        </w:rPr>
      </w:pPr>
    </w:p>
    <w:p w14:paraId="5382E7D4" w14:textId="3995856A" w:rsidR="003267FC" w:rsidRPr="008F5B07" w:rsidRDefault="000B7F28" w:rsidP="008F5B07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JP" w:hAnsi="Aptos" w:cs="Arial"/>
          <w:color w:val="000000" w:themeColor="text1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ベイプは、タバコよりも安全な代替品と見なされがちですが、決してリスクがないわけではありません。今月のツールキットで、ベイプに関する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5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つの重要な真実を学びましょう。</w:t>
      </w:r>
      <w:r w:rsidR="009C347B">
        <w:fldChar w:fldCharType="begin"/>
      </w:r>
      <w:r w:rsidR="009C347B">
        <w:instrText>HYPERLINK "https://optumwellbeing.com/newthismonth/ja-JP"</w:instrText>
      </w:r>
      <w:r w:rsidR="009C347B">
        <w:fldChar w:fldCharType="separate"/>
      </w:r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optumwellbeing.com/</w:t>
      </w:r>
      <w:proofErr w:type="spellStart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newthismonth</w:t>
      </w:r>
      <w:proofErr w:type="spellEnd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/ja-JP</w:t>
      </w:r>
      <w:r w:rsidR="009C347B">
        <w:fldChar w:fldCharType="end"/>
      </w:r>
      <w:r w:rsidR="009C347B">
        <w:t xml:space="preserve"> 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#employeehealth #wellbeing #mentalhealthawareness</w:t>
      </w:r>
    </w:p>
    <w:p w14:paraId="60049012" w14:textId="77777777" w:rsidR="003267FC" w:rsidRPr="008F5B07" w:rsidRDefault="003267FC" w:rsidP="008F5B07">
      <w:pPr>
        <w:pStyle w:val="ListParagraph"/>
        <w:spacing w:line="240" w:lineRule="auto"/>
        <w:rPr>
          <w:rFonts w:ascii="Aptos" w:eastAsia="Noto Sans JP" w:hAnsi="Aptos" w:cs="Arial"/>
        </w:rPr>
      </w:pPr>
    </w:p>
    <w:p w14:paraId="198AFC05" w14:textId="5C523E74" w:rsidR="004716B5" w:rsidRPr="008F5B07" w:rsidRDefault="00E725AD" w:rsidP="008F5B07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Noto Sans JP" w:hAnsi="Aptos" w:cs="Arial"/>
          <w:color w:val="000000" w:themeColor="text1"/>
        </w:rPr>
      </w:pPr>
      <w:r w:rsidRPr="008F5B07">
        <w:rPr>
          <w:rFonts w:ascii="Aptos" w:eastAsia="Noto Sans JP" w:hAnsi="Aptos" w:cs="Arial"/>
          <w:lang w:eastAsia="ja"/>
        </w:rPr>
        <w:t>9</w:t>
      </w:r>
      <w:r w:rsidRPr="008F5B07">
        <w:rPr>
          <w:rFonts w:ascii="Aptos" w:eastAsia="Noto Sans JP" w:hAnsi="Aptos" w:cs="Arial"/>
          <w:lang w:eastAsia="ja"/>
        </w:rPr>
        <w:t>月</w:t>
      </w:r>
      <w:r w:rsidRPr="008F5B07">
        <w:rPr>
          <w:rFonts w:ascii="Aptos" w:eastAsia="Noto Sans JP" w:hAnsi="Aptos" w:cs="Arial"/>
          <w:lang w:eastAsia="ja"/>
        </w:rPr>
        <w:t>10</w:t>
      </w:r>
      <w:r w:rsidRPr="008F5B07">
        <w:rPr>
          <w:rFonts w:ascii="Aptos" w:eastAsia="Noto Sans JP" w:hAnsi="Aptos" w:cs="Arial"/>
          <w:lang w:eastAsia="ja"/>
        </w:rPr>
        <w:t>日は、世界自殺予防デー（</w:t>
      </w:r>
      <w:r w:rsidRPr="008F5B07">
        <w:rPr>
          <w:rFonts w:ascii="Aptos" w:eastAsia="Noto Sans JP" w:hAnsi="Aptos" w:cs="Arial"/>
          <w:lang w:eastAsia="ja"/>
        </w:rPr>
        <w:t>World Suicide Prevention Day, WSPD</w:t>
      </w:r>
      <w:r w:rsidRPr="008F5B07">
        <w:rPr>
          <w:rFonts w:ascii="Aptos" w:eastAsia="Noto Sans JP" w:hAnsi="Aptos" w:cs="Arial"/>
          <w:lang w:eastAsia="ja"/>
        </w:rPr>
        <w:t>）です。愛する人が自殺を考えて苦しんでいるなど、なかなか想像がつかないものですが、実際には世界中の多くの人々がそのような状況に置かれています。今月のツールキットで、認識を高め、命を救うために何ができるかを学びましょう。</w:t>
      </w:r>
      <w:r w:rsidR="009C347B">
        <w:fldChar w:fldCharType="begin"/>
      </w:r>
      <w:r w:rsidR="009C347B">
        <w:instrText>HYPERLINK "https://optumwellbeing.com/newthismonth/ja-JP"</w:instrText>
      </w:r>
      <w:r w:rsidR="009C347B">
        <w:fldChar w:fldCharType="separate"/>
      </w:r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optumwellbeing.com/</w:t>
      </w:r>
      <w:proofErr w:type="spellStart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newthismonth</w:t>
      </w:r>
      <w:proofErr w:type="spellEnd"/>
      <w:r w:rsidR="009C347B" w:rsidRPr="009915BB">
        <w:rPr>
          <w:rStyle w:val="Hyperlink"/>
          <w:rFonts w:ascii="Aptos" w:eastAsia="Noto Sans JP" w:hAnsi="Aptos" w:cs="Arial"/>
          <w:spacing w:val="-4"/>
          <w:lang w:eastAsia="ja"/>
        </w:rPr>
        <w:t>/ja-JP</w:t>
      </w:r>
      <w:r w:rsidR="009C347B">
        <w:fldChar w:fldCharType="end"/>
      </w:r>
      <w:r w:rsidR="009C347B">
        <w:t xml:space="preserve"> 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#employeehealth #wellbeing #mentalhealthawareness #WSPD</w:t>
      </w:r>
    </w:p>
    <w:p w14:paraId="075C4FB0" w14:textId="77777777" w:rsidR="00F91449" w:rsidRPr="008F5B07" w:rsidRDefault="00F91449" w:rsidP="008F5B07">
      <w:pPr>
        <w:spacing w:after="0" w:line="240" w:lineRule="auto"/>
        <w:rPr>
          <w:rFonts w:ascii="Aptos" w:eastAsia="Noto Sans JP" w:hAnsi="Aptos" w:cs="Arial"/>
          <w:color w:val="000000" w:themeColor="text1"/>
        </w:rPr>
      </w:pPr>
    </w:p>
    <w:p w14:paraId="04FBC0B4" w14:textId="18B32850" w:rsidR="00EE0767" w:rsidRPr="008F5B07" w:rsidRDefault="00EE0767" w:rsidP="008F5B07">
      <w:pPr>
        <w:spacing w:after="0" w:line="240" w:lineRule="auto"/>
        <w:ind w:left="360"/>
        <w:rPr>
          <w:rFonts w:ascii="Aptos" w:eastAsia="Noto Sans JP" w:hAnsi="Aptos" w:cs="Arial"/>
          <w:b/>
          <w:bCs/>
        </w:rPr>
      </w:pPr>
      <w:r w:rsidRPr="008F5B07">
        <w:rPr>
          <w:rFonts w:ascii="Aptos" w:eastAsia="Noto Sans JP" w:hAnsi="Aptos" w:cs="Arial"/>
          <w:b/>
          <w:bCs/>
          <w:lang w:eastAsia="ja"/>
        </w:rPr>
        <w:t>LinkedIn</w:t>
      </w:r>
      <w:r w:rsidRPr="008F5B07">
        <w:rPr>
          <w:rFonts w:ascii="Aptos" w:eastAsia="Noto Sans JP" w:hAnsi="Aptos" w:cs="Arial"/>
          <w:b/>
          <w:bCs/>
          <w:lang w:eastAsia="ja"/>
        </w:rPr>
        <w:t>への投稿方法：</w:t>
      </w:r>
    </w:p>
    <w:p w14:paraId="26749228" w14:textId="7B65BFDF" w:rsidR="00EE0767" w:rsidRPr="008F5B07" w:rsidRDefault="00EE0767" w:rsidP="008F5B0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JP" w:hAnsi="Aptos" w:cs="Arial"/>
          <w:color w:val="000000" w:themeColor="text1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LinkedIn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アカウントを開く</w:t>
      </w:r>
    </w:p>
    <w:p w14:paraId="6117DE66" w14:textId="2393D0BB" w:rsidR="00EE0767" w:rsidRPr="008F5B07" w:rsidRDefault="00EE0767" w:rsidP="008F5B0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JP" w:hAnsi="Aptos" w:cs="Arial"/>
          <w:color w:val="000000" w:themeColor="text1"/>
          <w:lang w:eastAsia="zh-TW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上記から使用したいテキストをリンクを含めて選択し、コピーして貼り付ける</w:t>
      </w:r>
    </w:p>
    <w:p w14:paraId="6BBBCF09" w14:textId="21C5956B" w:rsidR="00EE0767" w:rsidRPr="008F5B07" w:rsidRDefault="00EE0767" w:rsidP="008F5B0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JP" w:hAnsi="Aptos" w:cs="Arial"/>
          <w:color w:val="000000" w:themeColor="text1"/>
          <w:lang w:eastAsia="zh-TW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使用したい画像を選択し、投稿に追加する（手順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4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の前に、画像をドライブに保存して「写真を追加」を選択しておく）</w:t>
      </w:r>
    </w:p>
    <w:p w14:paraId="60377BD6" w14:textId="46B7EF74" w:rsidR="00490445" w:rsidRPr="008F5B07" w:rsidRDefault="00EE0767" w:rsidP="008F5B0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ptos" w:eastAsia="Noto Sans JP" w:hAnsi="Aptos" w:cs="Arial"/>
          <w:color w:val="000000" w:themeColor="text1"/>
        </w:rPr>
      </w:pPr>
      <w:r w:rsidRPr="008F5B07">
        <w:rPr>
          <w:rFonts w:ascii="Aptos" w:eastAsia="Noto Sans JP" w:hAnsi="Aptos" w:cs="Arial"/>
          <w:color w:val="000000" w:themeColor="text1"/>
          <w:lang w:eastAsia="ja"/>
        </w:rPr>
        <w:t>「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Post (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投稿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)</w:t>
      </w:r>
      <w:r w:rsidRPr="008F5B07">
        <w:rPr>
          <w:rFonts w:ascii="Aptos" w:eastAsia="Noto Sans JP" w:hAnsi="Aptos" w:cs="Arial"/>
          <w:color w:val="000000" w:themeColor="text1"/>
          <w:lang w:eastAsia="ja"/>
        </w:rPr>
        <w:t>」をクリックする</w:t>
      </w:r>
    </w:p>
    <w:sectPr w:rsidR="00490445" w:rsidRPr="008F5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3A22" w14:textId="77777777" w:rsidR="00B2736D" w:rsidRDefault="00B2736D" w:rsidP="00E32C7E">
      <w:pPr>
        <w:spacing w:after="0" w:line="240" w:lineRule="auto"/>
      </w:pPr>
      <w:r>
        <w:separator/>
      </w:r>
    </w:p>
  </w:endnote>
  <w:endnote w:type="continuationSeparator" w:id="0">
    <w:p w14:paraId="73EFB121" w14:textId="77777777" w:rsidR="00B2736D" w:rsidRDefault="00B2736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JP">
    <w:altName w:val="Yu Gothic"/>
    <w:charset w:val="80"/>
    <w:family w:val="swiss"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E5FA" w14:textId="77777777" w:rsidR="00B2736D" w:rsidRDefault="00B2736D" w:rsidP="00E32C7E">
      <w:pPr>
        <w:spacing w:after="0" w:line="240" w:lineRule="auto"/>
      </w:pPr>
      <w:r>
        <w:separator/>
      </w:r>
    </w:p>
  </w:footnote>
  <w:footnote w:type="continuationSeparator" w:id="0">
    <w:p w14:paraId="525C6494" w14:textId="77777777" w:rsidR="00B2736D" w:rsidRDefault="00B2736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32D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B07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2F83"/>
    <w:rsid w:val="009C347B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2736D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cp:lastPrinted>2025-07-21T11:05:00Z</cp:lastPrinted>
  <dcterms:created xsi:type="dcterms:W3CDTF">2025-06-20T21:40:00Z</dcterms:created>
  <dcterms:modified xsi:type="dcterms:W3CDTF">2025-07-25T16:20:00Z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