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37E5" w14:textId="43FB5C1D" w:rsidR="00AF3D15" w:rsidRDefault="00AF3D15" w:rsidP="00AF3D15">
      <w:pPr>
        <w:spacing w:after="0" w:line="276" w:lineRule="auto"/>
        <w:rPr>
          <w:rFonts w:ascii="Arial" w:hAnsi="Arial"/>
          <w:color w:val="000000" w:themeColor="text1"/>
          <w:sz w:val="20"/>
        </w:rPr>
      </w:pPr>
      <w:r>
        <w:rPr>
          <w:rFonts w:ascii="Arial" w:hAnsi="Arial"/>
          <w:color w:val="000000" w:themeColor="text1"/>
          <w:sz w:val="20"/>
        </w:rPr>
        <w:t xml:space="preserve">Aşağıda, bu ayın sağlık ve zindelik konusunu (yeme bozukluklarına odaklanan Gençlerin Ruh Sağlığı) üyeleriniz arasında tanıtmanıza yardımcı olmak için önerilen sosyal medya kopyası (resim seçenekleri dahil) yer almaktadır. Dahili iletişim platformlarınızda ve kendi LinkedIn hesaplarınızda uygun şekilde paylaşım yapmakta tereddüt etmeyin. </w:t>
      </w:r>
    </w:p>
    <w:p w14:paraId="1D099CE1" w14:textId="14D41D23" w:rsidR="00B52C2F" w:rsidRDefault="00B52C2F" w:rsidP="00AF3D15">
      <w:pPr>
        <w:spacing w:after="0" w:line="276" w:lineRule="auto"/>
        <w:rPr>
          <w:rFonts w:ascii="Arial" w:hAnsi="Arial"/>
          <w:color w:val="000000" w:themeColor="text1"/>
          <w:sz w:val="20"/>
        </w:rPr>
      </w:pPr>
    </w:p>
    <w:p w14:paraId="286E8070" w14:textId="6080FEB0" w:rsidR="00B52C2F" w:rsidRDefault="00B52C2F" w:rsidP="00AF3D15">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16D66AD8" wp14:editId="3ACDB00B">
            <wp:extent cx="2705100" cy="2705100"/>
            <wp:effectExtent l="0" t="0" r="0" b="0"/>
            <wp:docPr id="1" name="Picture 1" descr="A selfie of two gir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elfie of two girl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5100" cy="2705100"/>
                    </a:xfrm>
                    <a:prstGeom prst="rect">
                      <a:avLst/>
                    </a:prstGeom>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4FB79CA0" wp14:editId="5200752C">
            <wp:extent cx="2695575" cy="2695575"/>
            <wp:effectExtent l="0" t="0" r="9525" b="9525"/>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5575" cy="2695575"/>
                    </a:xfrm>
                    <a:prstGeom prst="rect">
                      <a:avLst/>
                    </a:prstGeom>
                  </pic:spPr>
                </pic:pic>
              </a:graphicData>
            </a:graphic>
          </wp:inline>
        </w:drawing>
      </w:r>
    </w:p>
    <w:p w14:paraId="610E3E01" w14:textId="77777777" w:rsidR="00AF3D15" w:rsidRDefault="00AF3D15" w:rsidP="00AF3D15">
      <w:pPr>
        <w:spacing w:after="0" w:line="276" w:lineRule="auto"/>
        <w:rPr>
          <w:rFonts w:ascii="Arial" w:hAnsi="Arial" w:cs="Arial"/>
          <w:color w:val="000000" w:themeColor="text1"/>
          <w:sz w:val="20"/>
          <w:szCs w:val="20"/>
        </w:rPr>
      </w:pPr>
    </w:p>
    <w:p w14:paraId="7A6DA944" w14:textId="77777777" w:rsidR="00AF3D15" w:rsidRPr="00EE0767" w:rsidRDefault="00AF3D15" w:rsidP="00AF3D15">
      <w:pPr>
        <w:spacing w:after="0" w:line="276" w:lineRule="auto"/>
        <w:rPr>
          <w:rFonts w:ascii="Arial" w:hAnsi="Arial" w:cs="Arial"/>
          <w:b/>
          <w:bCs/>
          <w:color w:val="000000" w:themeColor="text1"/>
          <w:sz w:val="20"/>
          <w:szCs w:val="20"/>
        </w:rPr>
      </w:pPr>
      <w:r>
        <w:rPr>
          <w:rFonts w:ascii="Arial" w:hAnsi="Arial"/>
          <w:b/>
          <w:color w:val="000000" w:themeColor="text1"/>
          <w:sz w:val="20"/>
        </w:rPr>
        <w:t>Gençlerin ruh sağlığı: Yeme bozuklukları</w:t>
      </w:r>
    </w:p>
    <w:p w14:paraId="5C038E09" w14:textId="77777777" w:rsidR="00AF3D15" w:rsidRPr="00EE0767" w:rsidRDefault="00AF3D15" w:rsidP="00AF3D15">
      <w:pPr>
        <w:spacing w:after="0" w:line="276" w:lineRule="auto"/>
        <w:rPr>
          <w:rFonts w:ascii="Arial" w:hAnsi="Arial" w:cs="Arial"/>
          <w:color w:val="000000" w:themeColor="text1"/>
          <w:sz w:val="20"/>
          <w:szCs w:val="20"/>
        </w:rPr>
      </w:pPr>
    </w:p>
    <w:p w14:paraId="0F6CE4AF" w14:textId="77777777" w:rsidR="00AF3D15" w:rsidRPr="00EE0767" w:rsidRDefault="00AF3D15" w:rsidP="00AF3D15">
      <w:pPr>
        <w:spacing w:after="0" w:line="276" w:lineRule="auto"/>
        <w:rPr>
          <w:rFonts w:ascii="Arial" w:hAnsi="Arial" w:cs="Arial"/>
          <w:color w:val="ED7D31" w:themeColor="accent2"/>
          <w:sz w:val="20"/>
          <w:szCs w:val="20"/>
        </w:rPr>
      </w:pPr>
      <w:r>
        <w:rPr>
          <w:rFonts w:ascii="Arial" w:hAnsi="Arial"/>
          <w:color w:val="ED7D31" w:themeColor="accent2"/>
          <w:sz w:val="20"/>
        </w:rPr>
        <w:t>Seçenekler:</w:t>
      </w:r>
    </w:p>
    <w:p w14:paraId="4FB64415" w14:textId="77777777" w:rsidR="00AF6CD0" w:rsidRDefault="00AF3D15" w:rsidP="00AF6CD0">
      <w:pPr>
        <w:shd w:val="clear" w:color="auto" w:fill="FFFFFF"/>
        <w:spacing w:after="0" w:line="240" w:lineRule="auto"/>
        <w:ind w:left="360"/>
        <w:rPr>
          <w:rFonts w:ascii="Arial" w:eastAsia="Arial" w:hAnsi="Arial" w:cs="Arial"/>
          <w:color w:val="000000"/>
          <w:sz w:val="20"/>
          <w:szCs w:val="20"/>
        </w:rPr>
      </w:pPr>
      <w:r>
        <w:rPr>
          <w:rFonts w:ascii="Arial" w:hAnsi="Arial"/>
          <w:color w:val="000000" w:themeColor="text1"/>
          <w:sz w:val="20"/>
        </w:rPr>
        <w:t xml:space="preserve">Yeme bozuklukları dünyadaki en ölümcül ruhsal hastalıklar arasında yer almaktadır. Belirtileri ve semptomları öğrenerek, bakımınıza muhtaç bir çocuk bunlardan biriyle mücadele ediyorsa yardım etme konusunda daha hazırlıklı olabilirsiniz. </w:t>
      </w:r>
      <w:r>
        <w:rPr>
          <w:rFonts w:ascii="Arial" w:hAnsi="Arial"/>
          <w:color w:val="000000"/>
          <w:sz w:val="20"/>
        </w:rPr>
        <w:t>optumeap.com/newthismonth adresini ziyaret edin</w:t>
      </w:r>
    </w:p>
    <w:p w14:paraId="5F8DD940" w14:textId="2A770D73" w:rsidR="00AF3D15" w:rsidRPr="00AA5E2A" w:rsidRDefault="00AF3D15" w:rsidP="00AF6CD0">
      <w:pPr>
        <w:pStyle w:val="ListParagraph"/>
        <w:numPr>
          <w:ilvl w:val="0"/>
          <w:numId w:val="2"/>
        </w:numPr>
        <w:spacing w:after="0" w:line="276" w:lineRule="auto"/>
        <w:ind w:left="1080"/>
        <w:rPr>
          <w:rFonts w:ascii="Arial" w:hAnsi="Arial" w:cs="Arial"/>
          <w:color w:val="000000" w:themeColor="text1"/>
          <w:sz w:val="20"/>
          <w:szCs w:val="20"/>
        </w:rPr>
      </w:pPr>
      <w:r>
        <w:rPr>
          <w:rFonts w:ascii="Arial" w:hAnsi="Arial"/>
          <w:color w:val="C00000"/>
          <w:sz w:val="20"/>
        </w:rPr>
        <w:t xml:space="preserve"> </w:t>
      </w:r>
      <w:r>
        <w:rPr>
          <w:rFonts w:ascii="Arial" w:hAnsi="Arial"/>
          <w:color w:val="000000" w:themeColor="text1"/>
          <w:sz w:val="20"/>
        </w:rPr>
        <w:t>#</w:t>
      </w:r>
      <w:r w:rsidR="009D4CFD">
        <w:rPr>
          <w:rFonts w:ascii="Arial" w:hAnsi="Arial"/>
          <w:color w:val="000000" w:themeColor="text1"/>
          <w:sz w:val="20"/>
        </w:rPr>
        <w:t>employeehealth #wellbeing</w:t>
      </w:r>
    </w:p>
    <w:p w14:paraId="5FD4579F" w14:textId="77777777" w:rsidR="00AF3D15" w:rsidRPr="00CF266D" w:rsidRDefault="00AF3D15" w:rsidP="00AF6CD0">
      <w:pPr>
        <w:spacing w:after="0" w:line="276" w:lineRule="auto"/>
        <w:ind w:left="360"/>
        <w:rPr>
          <w:rFonts w:ascii="Arial" w:hAnsi="Arial" w:cs="Arial"/>
          <w:color w:val="000000" w:themeColor="text1"/>
          <w:sz w:val="20"/>
          <w:szCs w:val="20"/>
        </w:rPr>
      </w:pPr>
    </w:p>
    <w:p w14:paraId="135FD1F1" w14:textId="77777777" w:rsidR="00AF6CD0" w:rsidRPr="00407DA4" w:rsidRDefault="00AF3D15" w:rsidP="00AF6CD0">
      <w:pPr>
        <w:shd w:val="clear" w:color="auto" w:fill="FFFFFF"/>
        <w:spacing w:after="0" w:line="240" w:lineRule="auto"/>
        <w:ind w:left="360"/>
        <w:rPr>
          <w:rFonts w:ascii="Arial" w:eastAsia="Arial" w:hAnsi="Arial" w:cs="Arial"/>
          <w:color w:val="000000"/>
          <w:sz w:val="20"/>
          <w:szCs w:val="20"/>
        </w:rPr>
      </w:pPr>
      <w:r w:rsidRPr="00407DA4">
        <w:rPr>
          <w:rFonts w:ascii="Arial" w:hAnsi="Arial" w:cs="Arial"/>
          <w:sz w:val="20"/>
          <w:szCs w:val="20"/>
        </w:rPr>
        <w:t xml:space="preserve">Ruhsal hastalıklar dünya genelinde ergenlik çağındaki gençlerin tahminen %14'ünü etkilemektedir ve yeme bozuklukları en ölümcül olanlar arasında yer almaktadır. Belirtileri ve semptomları ve böyle bir durumla karşı karşıya olan bir çocuğa nasıl destek sağlayabileceğinizi öğrenin. </w:t>
      </w:r>
      <w:r w:rsidRPr="00407DA4">
        <w:rPr>
          <w:rFonts w:ascii="Arial" w:hAnsi="Arial" w:cs="Arial"/>
          <w:color w:val="000000"/>
          <w:sz w:val="20"/>
          <w:szCs w:val="20"/>
        </w:rPr>
        <w:t>optumeap.com/newthismonth adresini ziyaret edin</w:t>
      </w:r>
    </w:p>
    <w:p w14:paraId="703253C3" w14:textId="758F7742" w:rsidR="00AF3D15" w:rsidRPr="00AA5E2A" w:rsidRDefault="00AF3D15" w:rsidP="00AF6CD0">
      <w:pPr>
        <w:pStyle w:val="ListParagraph"/>
        <w:numPr>
          <w:ilvl w:val="0"/>
          <w:numId w:val="2"/>
        </w:numPr>
        <w:spacing w:after="0" w:line="276" w:lineRule="auto"/>
        <w:ind w:left="1080"/>
        <w:textAlignment w:val="center"/>
        <w:rPr>
          <w:rFonts w:ascii="Arial" w:hAnsi="Arial" w:cs="Arial"/>
          <w:color w:val="000000" w:themeColor="text1"/>
          <w:sz w:val="20"/>
          <w:szCs w:val="20"/>
        </w:rPr>
      </w:pPr>
      <w:r>
        <w:rPr>
          <w:rFonts w:ascii="Arial" w:hAnsi="Arial"/>
          <w:color w:val="C00000"/>
          <w:sz w:val="20"/>
        </w:rPr>
        <w:t xml:space="preserve"> </w:t>
      </w:r>
      <w:r w:rsidR="009D4CFD">
        <w:rPr>
          <w:rFonts w:ascii="Arial" w:hAnsi="Arial"/>
          <w:color w:val="000000" w:themeColor="text1"/>
          <w:sz w:val="20"/>
        </w:rPr>
        <w:t>#employeehealth #wellbeing</w:t>
      </w:r>
    </w:p>
    <w:p w14:paraId="55C45A59" w14:textId="77777777" w:rsidR="00AF3D15" w:rsidRDefault="00AF3D15" w:rsidP="00AF6CD0">
      <w:pPr>
        <w:spacing w:after="0" w:line="276" w:lineRule="auto"/>
        <w:ind w:left="360"/>
        <w:rPr>
          <w:rFonts w:ascii="Arial" w:hAnsi="Arial" w:cs="Arial"/>
          <w:color w:val="ED7D31" w:themeColor="accent2"/>
          <w:sz w:val="20"/>
          <w:szCs w:val="20"/>
        </w:rPr>
      </w:pPr>
    </w:p>
    <w:p w14:paraId="73800EED" w14:textId="77777777" w:rsidR="00AF6CD0" w:rsidRDefault="00AF3D15" w:rsidP="00AF6CD0">
      <w:pPr>
        <w:shd w:val="clear" w:color="auto" w:fill="FFFFFF"/>
        <w:spacing w:after="0" w:line="240" w:lineRule="auto"/>
        <w:ind w:left="360"/>
        <w:rPr>
          <w:rFonts w:ascii="Arial" w:eastAsia="Arial" w:hAnsi="Arial" w:cs="Arial"/>
          <w:color w:val="000000"/>
          <w:sz w:val="20"/>
          <w:szCs w:val="20"/>
        </w:rPr>
      </w:pPr>
      <w:r>
        <w:rPr>
          <w:rFonts w:ascii="Arial" w:hAnsi="Arial"/>
          <w:color w:val="000000" w:themeColor="text1"/>
          <w:sz w:val="20"/>
        </w:rPr>
        <w:t>Bakımınıza muhtaç bir çocuğun yeme bozukluğu olabileceğinden mi endişeleniyorsunuz? Belirti ve semptomları ve ne zaman yardım alacağınızı nasıl bileceğinizi öğrenin.</w:t>
      </w:r>
      <w:r>
        <w:rPr>
          <w:rFonts w:ascii="Arial" w:hAnsi="Arial"/>
          <w:sz w:val="20"/>
        </w:rPr>
        <w:t xml:space="preserve"> </w:t>
      </w:r>
      <w:r>
        <w:rPr>
          <w:rFonts w:ascii="Arial" w:hAnsi="Arial"/>
          <w:color w:val="000000"/>
          <w:sz w:val="20"/>
        </w:rPr>
        <w:t>optumeap.com/newthismonth adresini ziyaret edin</w:t>
      </w:r>
    </w:p>
    <w:p w14:paraId="68CAE192" w14:textId="6299C6A6" w:rsidR="00AF3D15" w:rsidRPr="00AA5E2A" w:rsidRDefault="00AF3D15" w:rsidP="00AF6CD0">
      <w:pPr>
        <w:pStyle w:val="ListParagraph"/>
        <w:numPr>
          <w:ilvl w:val="0"/>
          <w:numId w:val="2"/>
        </w:numPr>
        <w:spacing w:after="0" w:line="276" w:lineRule="auto"/>
        <w:ind w:left="1080"/>
        <w:textAlignment w:val="center"/>
        <w:rPr>
          <w:rFonts w:ascii="Arial" w:hAnsi="Arial" w:cs="Arial"/>
          <w:color w:val="000000" w:themeColor="text1"/>
          <w:sz w:val="20"/>
          <w:szCs w:val="20"/>
        </w:rPr>
      </w:pPr>
      <w:r>
        <w:rPr>
          <w:rFonts w:ascii="Arial" w:hAnsi="Arial"/>
          <w:color w:val="C00000"/>
          <w:sz w:val="20"/>
        </w:rPr>
        <w:t xml:space="preserve"> </w:t>
      </w:r>
      <w:r w:rsidR="009D4CFD">
        <w:rPr>
          <w:rFonts w:ascii="Arial" w:hAnsi="Arial"/>
          <w:color w:val="000000" w:themeColor="text1"/>
          <w:sz w:val="20"/>
        </w:rPr>
        <w:t>#employeehealth #wellbeing</w:t>
      </w:r>
    </w:p>
    <w:p w14:paraId="4A3C84B1" w14:textId="77777777" w:rsidR="00AF3D15" w:rsidRDefault="00AF3D15" w:rsidP="00AF3D15">
      <w:pPr>
        <w:spacing w:after="0" w:line="276" w:lineRule="auto"/>
        <w:rPr>
          <w:rFonts w:ascii="Arial" w:hAnsi="Arial" w:cs="Arial"/>
          <w:color w:val="ED7D31" w:themeColor="accent2"/>
          <w:sz w:val="20"/>
          <w:szCs w:val="20"/>
        </w:rPr>
      </w:pPr>
    </w:p>
    <w:p w14:paraId="0EBB4E4C" w14:textId="77777777" w:rsidR="00AF3D15" w:rsidRPr="00EE0767" w:rsidRDefault="00AF3D15" w:rsidP="00AF3D15">
      <w:pPr>
        <w:spacing w:after="0" w:line="276" w:lineRule="auto"/>
        <w:rPr>
          <w:rFonts w:ascii="Arial" w:hAnsi="Arial" w:cs="Arial"/>
          <w:color w:val="ED7D31" w:themeColor="accent2"/>
          <w:sz w:val="20"/>
          <w:szCs w:val="20"/>
        </w:rPr>
      </w:pPr>
      <w:r>
        <w:rPr>
          <w:rFonts w:ascii="Arial" w:hAnsi="Arial"/>
          <w:color w:val="ED7D31" w:themeColor="accent2"/>
          <w:sz w:val="20"/>
        </w:rPr>
        <w:t>Gönderi paylaşımı talimatları</w:t>
      </w:r>
    </w:p>
    <w:p w14:paraId="42B784D6" w14:textId="77777777" w:rsidR="00AF3D15" w:rsidRDefault="00AF3D15" w:rsidP="00AF3D15">
      <w:pPr>
        <w:spacing w:after="0" w:line="276" w:lineRule="auto"/>
        <w:rPr>
          <w:rFonts w:ascii="Arial" w:hAnsi="Arial" w:cs="Arial"/>
          <w:color w:val="000000" w:themeColor="text1"/>
          <w:sz w:val="20"/>
          <w:szCs w:val="20"/>
        </w:rPr>
      </w:pPr>
    </w:p>
    <w:p w14:paraId="156FEDAC" w14:textId="77777777" w:rsidR="00AF3D15" w:rsidRPr="00EE0767" w:rsidRDefault="00AF3D15" w:rsidP="00AF3D15">
      <w:pPr>
        <w:spacing w:after="0" w:line="276" w:lineRule="auto"/>
        <w:rPr>
          <w:rFonts w:ascii="Arial" w:hAnsi="Arial" w:cs="Arial"/>
          <w:b/>
          <w:bCs/>
          <w:sz w:val="20"/>
          <w:szCs w:val="20"/>
        </w:rPr>
      </w:pPr>
      <w:r>
        <w:rPr>
          <w:rFonts w:ascii="Arial" w:hAnsi="Arial"/>
          <w:b/>
          <w:sz w:val="20"/>
        </w:rPr>
        <w:t>LinkedIn'de nasıl gönderi paylaşılır:</w:t>
      </w:r>
    </w:p>
    <w:p w14:paraId="01FD907E" w14:textId="77777777" w:rsidR="00AF3D15" w:rsidRPr="00EE0767" w:rsidRDefault="00AF3D15" w:rsidP="00AF3D15">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LinkedIn hesabınızı açın</w:t>
      </w:r>
    </w:p>
    <w:p w14:paraId="779CDD4E" w14:textId="77777777" w:rsidR="00AF3D15" w:rsidRPr="00EE0767" w:rsidRDefault="00AF3D15" w:rsidP="00AF3D15">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Yukarıdan istediğiniz metni (bağlantı dahil) seçin. Kopyala + yapıştır</w:t>
      </w:r>
    </w:p>
    <w:p w14:paraId="57E2E7A2" w14:textId="7FC72962" w:rsidR="00AF3D15" w:rsidRPr="00EE0767" w:rsidRDefault="00AF3D15" w:rsidP="00AF3D15">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 xml:space="preserve">İstediğiniz görseli seçin ve gönderinize ekleyin (görseli sürücünüze kaydedin, 4. adımdan önce </w:t>
      </w:r>
      <w:r w:rsidR="00912674">
        <w:rPr>
          <w:rFonts w:ascii="Arial" w:hAnsi="Arial"/>
          <w:color w:val="000000" w:themeColor="text1"/>
          <w:sz w:val="20"/>
        </w:rPr>
        <w:t>"</w:t>
      </w:r>
      <w:r>
        <w:rPr>
          <w:rFonts w:ascii="Arial" w:hAnsi="Arial"/>
          <w:color w:val="000000" w:themeColor="text1"/>
          <w:sz w:val="20"/>
        </w:rPr>
        <w:t>fotoğraf ekle"yi seçin</w:t>
      </w:r>
      <w:r w:rsidR="009D4CFD">
        <w:rPr>
          <w:rFonts w:ascii="Arial" w:hAnsi="Arial"/>
          <w:color w:val="000000" w:themeColor="text1"/>
          <w:sz w:val="20"/>
        </w:rPr>
        <w:t>)</w:t>
      </w:r>
    </w:p>
    <w:p w14:paraId="6C362528" w14:textId="6657A6C8" w:rsidR="00890643" w:rsidRPr="00B52C2F" w:rsidRDefault="00AF3D15" w:rsidP="00B52C2F">
      <w:pPr>
        <w:pStyle w:val="ListParagraph"/>
        <w:numPr>
          <w:ilvl w:val="0"/>
          <w:numId w:val="1"/>
        </w:numPr>
        <w:spacing w:after="0" w:line="276" w:lineRule="auto"/>
        <w:rPr>
          <w:rFonts w:ascii="Arial" w:hAnsi="Arial" w:cs="Arial"/>
          <w:color w:val="000000" w:themeColor="text1"/>
          <w:sz w:val="20"/>
          <w:szCs w:val="20"/>
        </w:rPr>
      </w:pPr>
      <w:r>
        <w:rPr>
          <w:rFonts w:ascii="Arial" w:hAnsi="Arial"/>
          <w:color w:val="000000" w:themeColor="text1"/>
          <w:sz w:val="20"/>
        </w:rPr>
        <w:t>"Gönder"e tıklayın</w:t>
      </w:r>
    </w:p>
    <w:sectPr w:rsidR="00890643" w:rsidRPr="00B52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71D8F"/>
    <w:multiLevelType w:val="hybridMultilevel"/>
    <w:tmpl w:val="4942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15"/>
    <w:rsid w:val="00407DA4"/>
    <w:rsid w:val="005B2F89"/>
    <w:rsid w:val="00890643"/>
    <w:rsid w:val="00912674"/>
    <w:rsid w:val="009D4CFD"/>
    <w:rsid w:val="00AF3D15"/>
    <w:rsid w:val="00AF6CD0"/>
    <w:rsid w:val="00B41AEB"/>
    <w:rsid w:val="00B52C2F"/>
    <w:rsid w:val="00B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3A27"/>
  <w15:chartTrackingRefBased/>
  <w15:docId w15:val="{53E40248-4F14-4AA1-9100-D75A1E43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D15"/>
    <w:rPr>
      <w:color w:val="0563C1" w:themeColor="hyperlink"/>
      <w:u w:val="single"/>
    </w:rPr>
  </w:style>
  <w:style w:type="paragraph" w:styleId="ListParagraph">
    <w:name w:val="List Paragraph"/>
    <w:basedOn w:val="Normal"/>
    <w:uiPriority w:val="34"/>
    <w:qFormat/>
    <w:rsid w:val="00AF3D15"/>
    <w:pPr>
      <w:ind w:left="720"/>
      <w:contextualSpacing/>
    </w:pPr>
  </w:style>
  <w:style w:type="character" w:styleId="CommentReference">
    <w:name w:val="annotation reference"/>
    <w:basedOn w:val="DefaultParagraphFont"/>
    <w:uiPriority w:val="99"/>
    <w:semiHidden/>
    <w:unhideWhenUsed/>
    <w:rsid w:val="00AF3D15"/>
    <w:rPr>
      <w:sz w:val="16"/>
      <w:szCs w:val="16"/>
    </w:rPr>
  </w:style>
  <w:style w:type="paragraph" w:styleId="CommentText">
    <w:name w:val="annotation text"/>
    <w:basedOn w:val="Normal"/>
    <w:link w:val="CommentTextChar"/>
    <w:uiPriority w:val="99"/>
    <w:semiHidden/>
    <w:unhideWhenUsed/>
    <w:rsid w:val="00AF3D15"/>
    <w:pPr>
      <w:spacing w:line="240" w:lineRule="auto"/>
    </w:pPr>
    <w:rPr>
      <w:sz w:val="20"/>
      <w:szCs w:val="20"/>
    </w:rPr>
  </w:style>
  <w:style w:type="character" w:customStyle="1" w:styleId="CommentTextChar">
    <w:name w:val="Comment Text Char"/>
    <w:basedOn w:val="DefaultParagraphFont"/>
    <w:link w:val="CommentText"/>
    <w:uiPriority w:val="99"/>
    <w:semiHidden/>
    <w:rsid w:val="00AF3D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7299">
      <w:bodyDiv w:val="1"/>
      <w:marLeft w:val="0"/>
      <w:marRight w:val="0"/>
      <w:marTop w:val="0"/>
      <w:marBottom w:val="0"/>
      <w:divBdr>
        <w:top w:val="none" w:sz="0" w:space="0" w:color="auto"/>
        <w:left w:val="none" w:sz="0" w:space="0" w:color="auto"/>
        <w:bottom w:val="none" w:sz="0" w:space="0" w:color="auto"/>
        <w:right w:val="none" w:sz="0" w:space="0" w:color="auto"/>
      </w:divBdr>
    </w:div>
    <w:div w:id="831264540">
      <w:bodyDiv w:val="1"/>
      <w:marLeft w:val="0"/>
      <w:marRight w:val="0"/>
      <w:marTop w:val="0"/>
      <w:marBottom w:val="0"/>
      <w:divBdr>
        <w:top w:val="none" w:sz="0" w:space="0" w:color="auto"/>
        <w:left w:val="none" w:sz="0" w:space="0" w:color="auto"/>
        <w:bottom w:val="none" w:sz="0" w:space="0" w:color="auto"/>
        <w:right w:val="none" w:sz="0" w:space="0" w:color="auto"/>
      </w:divBdr>
    </w:div>
    <w:div w:id="14525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7</cp:revision>
  <dcterms:created xsi:type="dcterms:W3CDTF">2022-12-08T21:20:00Z</dcterms:created>
  <dcterms:modified xsi:type="dcterms:W3CDTF">2023-01-19T16:43:00Z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2022-12-08T21:20:38Z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415b8c70-eabb-4670-b260-1fef2be18cdc</vt:lpwstr>
  </property>
  <property fmtid="{D5CDD505-2E9C-101B-9397-08002B2CF9AE}" pid="8" name="MSIP_Label_a8a73c85-e524-44a6-bd58-7df7ef87be8f_ContentBits">
    <vt:lpwstr>0</vt:lpwstr>
  </property>
</Properties>
</file>