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bidi w:val="0"/>
      </w:pPr>
      <w:r>
        <w:rPr>
          <w:noProof/>
          <w:lang w:val="sv"/>
          <w:b w:val="0"/>
          <w:bCs w:val="0"/>
          <w:i w:val="0"/>
          <w:iCs w:val="0"/>
          <w:u w:val="none"/>
          <w:vertAlign w:val="baseline"/>
          <w:rtl w:val="0"/>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bidi w:val="0"/>
      </w:pPr>
      <w:r>
        <w:rPr>
          <w:rFonts w:ascii="Times New Roman"/>
          <w:noProof/>
          <w:sz w:val="20"/>
          <w:lang w:val="sv"/>
          <w:b w:val="0"/>
          <w:bCs w:val="0"/>
          <w:i w:val="0"/>
          <w:iCs w:val="0"/>
          <w:u w:val="none"/>
          <w:vertAlign w:val="baseline"/>
          <w:rtl w:val="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bidi w:val="0"/>
      </w:pPr>
      <w:r>
        <w:rPr>
          <w:rFonts w:ascii="Times New Roman" w:hAnsi="Times New Roman"/>
          <w:noProof/>
          <w:sz w:val="20"/>
          <w:lang w:val="sv"/>
          <w:b w:val="0"/>
          <w:bCs w:val="0"/>
          <w:i w:val="0"/>
          <w:iCs w:val="0"/>
          <w:u w:val="none"/>
          <w:vertAlign w:val="baseline"/>
          <w:rtl w:val="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bidi w:val="0"/>
      </w:pPr>
      <w:r>
        <w:rPr>
          <w:rFonts w:ascii="Times New Roman" w:hAnsi="Times New Roman"/>
          <w:noProof/>
          <w:sz w:val="20"/>
          <w:lang w:val="sv"/>
          <w:b w:val="0"/>
          <w:bCs w:val="0"/>
          <w:i w:val="0"/>
          <w:iCs w:val="0"/>
          <w:u w:val="none"/>
          <w:vertAlign w:val="baseline"/>
          <w:rtl w:val="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bidi w:val="0"/>
      </w:pPr>
      <w:r>
        <w:rPr>
          <w:rFonts w:ascii="Times New Roman"/>
          <w:noProof/>
          <w:sz w:val="20"/>
          <w:lang w:val="sv"/>
          <w:b w:val="0"/>
          <w:bCs w:val="0"/>
          <w:i w:val="0"/>
          <w:iCs w:val="0"/>
          <w:u w:val="none"/>
          <w:vertAlign w:val="baseline"/>
          <w:rtl w:val="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bidi w:val="0"/>
      </w:pPr>
      <w:r>
        <w:rPr>
          <w:rFonts w:ascii="Times New Roman"/>
          <w:noProof/>
          <w:sz w:val="20"/>
          <w:lang w:val="sv"/>
          <w:b w:val="0"/>
          <w:bCs w:val="0"/>
          <w:i w:val="0"/>
          <w:iCs w:val="0"/>
          <w:u w:val="none"/>
          <w:vertAlign w:val="baseline"/>
          <w:rtl w:val="0"/>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4D153E26" w:rsidR="00E94FD2" w:rsidRPr="00BE0296" w:rsidRDefault="00827030" w:rsidP="00EB5F73">
                            <w:pPr>
                              <w:spacing w:line="863" w:lineRule="exact"/>
                              <w:rPr>
                                <w:b/>
                                <w:sz w:val="60"/>
                                <w:szCs w:val="60"/>
                              </w:rPr>
                              <w:bidi w:val="0"/>
                            </w:pPr>
                            <w:r>
                              <w:rPr>
                                <w:color w:val="002677"/>
                                <w:sz w:val="36"/>
                                <w:szCs w:val="36"/>
                                <w:lang w:val="sv"/>
                                <w:b w:val="1"/>
                                <w:bCs w:val="1"/>
                                <w:i w:val="0"/>
                                <w:iCs w:val="0"/>
                                <w:u w:val="none"/>
                                <w:vertAlign w:val="baseline"/>
                                <w:rtl w:val="0"/>
                              </w:rPr>
                              <w:t xml:space="preserve">Medlemsutbildning:</w:t>
                            </w:r>
                            <w:r>
                              <w:rPr>
                                <w:color w:val="002677"/>
                                <w:sz w:val="78"/>
                                <w:lang w:val="sv"/>
                                <w:b w:val="0"/>
                                <w:bCs w:val="0"/>
                                <w:i w:val="0"/>
                                <w:iCs w:val="0"/>
                                <w:u w:val="none"/>
                                <w:vertAlign w:val="baseline"/>
                                <w:rtl w:val="0"/>
                              </w:rPr>
                              <w:br w:type="textWrapping"/>
                            </w:r>
                            <w:r>
                              <w:rPr>
                                <w:color w:val="002677"/>
                                <w:sz w:val="66"/>
                                <w:szCs w:val="66"/>
                                <w:lang w:val="sv"/>
                                <w:b w:val="1"/>
                                <w:bCs w:val="1"/>
                                <w:i w:val="0"/>
                                <w:iCs w:val="0"/>
                                <w:u w:val="none"/>
                                <w:vertAlign w:val="baseline"/>
                                <w:rtl w:val="0"/>
                              </w:rPr>
                              <w:t xml:space="preserve">Ta kontroll över stressen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4D153E26" w:rsidR="00E94FD2" w:rsidRPr="00BE0296" w:rsidRDefault="00827030" w:rsidP="00EB5F73">
                      <w:pPr>
                        <w:spacing w:line="863" w:lineRule="exact"/>
                        <w:rPr>
                          <w:b/>
                          <w:sz w:val="60"/>
                          <w:szCs w:val="60"/>
                        </w:rPr>
                        <w:bidi w:val="0"/>
                      </w:pPr>
                      <w:r>
                        <w:rPr>
                          <w:color w:val="002677"/>
                          <w:sz w:val="36"/>
                          <w:szCs w:val="36"/>
                          <w:lang w:val="sv"/>
                          <w:b w:val="1"/>
                          <w:bCs w:val="1"/>
                          <w:i w:val="0"/>
                          <w:iCs w:val="0"/>
                          <w:u w:val="none"/>
                          <w:vertAlign w:val="baseline"/>
                          <w:rtl w:val="0"/>
                        </w:rPr>
                        <w:t xml:space="preserve">Medlemsutbildning:</w:t>
                      </w:r>
                      <w:r>
                        <w:rPr>
                          <w:color w:val="002677"/>
                          <w:sz w:val="78"/>
                          <w:lang w:val="sv"/>
                          <w:b w:val="0"/>
                          <w:bCs w:val="0"/>
                          <w:i w:val="0"/>
                          <w:iCs w:val="0"/>
                          <w:u w:val="none"/>
                          <w:vertAlign w:val="baseline"/>
                          <w:rtl w:val="0"/>
                        </w:rPr>
                        <w:br w:type="textWrapping"/>
                      </w:r>
                      <w:r>
                        <w:rPr>
                          <w:color w:val="002677"/>
                          <w:sz w:val="66"/>
                          <w:szCs w:val="66"/>
                          <w:lang w:val="sv"/>
                          <w:b w:val="1"/>
                          <w:bCs w:val="1"/>
                          <w:i w:val="0"/>
                          <w:iCs w:val="0"/>
                          <w:u w:val="none"/>
                          <w:vertAlign w:val="baseline"/>
                          <w:rtl w:val="0"/>
                        </w:rPr>
                        <w:t xml:space="preserve">Ta kontroll över stressen</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B294C1E" w:rsidR="00E94FD2" w:rsidRDefault="0059409F" w:rsidP="006D195E">
      <w:pPr>
        <w:pStyle w:val="BodyText"/>
        <w:ind w:firstLine="720"/>
        <w:rPr>
          <w:b/>
          <w:color w:val="002677"/>
          <w:sz w:val="34"/>
          <w:szCs w:val="22"/>
        </w:rPr>
        <w:bidi w:val="0"/>
      </w:pPr>
      <w:r>
        <w:rPr>
          <w:color w:val="002677"/>
          <w:sz w:val="34"/>
          <w:szCs w:val="22"/>
          <w:lang w:val="sv"/>
          <w:b w:val="1"/>
          <w:bCs w:val="1"/>
          <w:i w:val="0"/>
          <w:iCs w:val="0"/>
          <w:u w:val="none"/>
          <w:vertAlign w:val="baseline"/>
          <w:rtl w:val="0"/>
        </w:rPr>
        <w:t xml:space="preserve">Utbildning i april</w:t>
      </w:r>
    </w:p>
    <w:p w14:paraId="1F126A32" w14:textId="2080C3AD" w:rsidR="006D195E" w:rsidRDefault="006D195E" w:rsidP="006D195E">
      <w:pPr>
        <w:pStyle w:val="BodyText"/>
        <w:ind w:firstLine="720"/>
        <w:rPr>
          <w:b/>
          <w:color w:val="002677"/>
          <w:sz w:val="34"/>
          <w:szCs w:val="22"/>
        </w:rPr>
      </w:pPr>
    </w:p>
    <w:p w14:paraId="3FD2C93D" w14:textId="09CAB0AD" w:rsidR="0062741C" w:rsidRPr="0059409F" w:rsidRDefault="0059409F" w:rsidP="0062741C">
      <w:pPr>
        <w:ind w:left="720"/>
        <w:rPr>
          <w:rFonts w:eastAsiaTheme="minorHAnsi"/>
          <w:color w:val="242424"/>
          <w:sz w:val="24"/>
          <w:szCs w:val="24"/>
        </w:rPr>
        <w:bidi w:val="0"/>
      </w:pPr>
      <w:r>
        <w:rPr>
          <w:color w:val="242424"/>
          <w:sz w:val="24"/>
          <w:szCs w:val="24"/>
          <w:shd w:val="clear" w:color="auto" w:fill="FFFFFF"/>
          <w:lang w:val="sv"/>
          <w:b w:val="1"/>
          <w:bCs w:val="1"/>
          <w:i w:val="0"/>
          <w:iCs w:val="0"/>
          <w:u w:val="none"/>
          <w:vertAlign w:val="baseline"/>
          <w:rtl w:val="0"/>
        </w:rPr>
        <w:t xml:space="preserve">Ta kontroll över stressen</w:t>
      </w:r>
    </w:p>
    <w:p w14:paraId="49AEA031" w14:textId="77777777" w:rsidR="0059409F" w:rsidRPr="0059409F" w:rsidRDefault="0059409F" w:rsidP="0059409F">
      <w:pPr>
        <w:ind w:left="720"/>
        <w:rPr>
          <w:rFonts w:eastAsiaTheme="minorHAnsi"/>
          <w:color w:val="000000"/>
          <w:sz w:val="24"/>
          <w:szCs w:val="24"/>
        </w:rPr>
        <w:bidi w:val="0"/>
      </w:pPr>
      <w:r>
        <w:rPr>
          <w:color w:val="000000"/>
          <w:sz w:val="24"/>
          <w:szCs w:val="24"/>
          <w:lang w:val="sv"/>
          <w:b w:val="0"/>
          <w:bCs w:val="0"/>
          <w:i w:val="0"/>
          <w:iCs w:val="0"/>
          <w:u w:val="none"/>
          <w:vertAlign w:val="baseline"/>
          <w:rtl w:val="0"/>
        </w:rPr>
        <w:t xml:space="preserve">I den här utbildningen får deltagarna en översikt över grunderna i stress samt praktiska förslag för att hantera stressiga situationer t.ex. på arbetsplatsen. Begreppet stresstålighet introduceras också som fokus för hälsosam stresshantering. Dessutom kommer deltagarna att få verktyg som hjälper dem att minska stress och bättre förstå personliga och organisatoriska aspekter av stress.</w:t>
      </w:r>
      <w:r>
        <w:rPr>
          <w:color w:val="000000"/>
          <w:sz w:val="24"/>
          <w:szCs w:val="24"/>
          <w:lang w:val="sv"/>
          <w:b w:val="0"/>
          <w:bCs w:val="0"/>
          <w:i w:val="0"/>
          <w:iCs w:val="0"/>
          <w:u w:val="none"/>
          <w:vertAlign w:val="baseline"/>
          <w:rtl w:val="0"/>
        </w:rPr>
        <w:br w:type="textWrapping"/>
      </w:r>
      <w:r>
        <w:rPr>
          <w:color w:val="000000"/>
          <w:sz w:val="24"/>
          <w:szCs w:val="24"/>
          <w:lang w:val="sv"/>
          <w:b w:val="0"/>
          <w:bCs w:val="0"/>
          <w:i w:val="0"/>
          <w:iCs w:val="0"/>
          <w:u w:val="none"/>
          <w:vertAlign w:val="baseline"/>
          <w:rtl w:val="0"/>
        </w:rPr>
        <w:br w:type="textWrapping"/>
      </w:r>
      <w:r>
        <w:rPr>
          <w:color w:val="000000"/>
          <w:sz w:val="24"/>
          <w:szCs w:val="24"/>
          <w:lang w:val="sv"/>
          <w:b w:val="0"/>
          <w:bCs w:val="0"/>
          <w:i w:val="0"/>
          <w:iCs w:val="0"/>
          <w:u w:val="none"/>
          <w:vertAlign w:val="baseline"/>
          <w:rtl w:val="0"/>
        </w:rPr>
        <w:t xml:space="preserve">Deltagarna kommer att:</w:t>
      </w:r>
    </w:p>
    <w:p w14:paraId="4B444281" w14:textId="77777777" w:rsidR="0059409F" w:rsidRPr="0059409F" w:rsidRDefault="0059409F" w:rsidP="0059409F">
      <w:pPr>
        <w:ind w:left="720"/>
        <w:rPr>
          <w:color w:val="000000"/>
          <w:sz w:val="24"/>
          <w:szCs w:val="24"/>
        </w:rPr>
      </w:pPr>
    </w:p>
    <w:p w14:paraId="14B82C60"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bidi w:val="0"/>
      </w:pPr>
      <w:r>
        <w:rPr>
          <w:rFonts w:eastAsia="Times New Roman"/>
          <w:color w:val="000000"/>
          <w:sz w:val="24"/>
          <w:szCs w:val="24"/>
          <w:lang w:val="sv"/>
          <w:b w:val="0"/>
          <w:bCs w:val="0"/>
          <w:i w:val="0"/>
          <w:iCs w:val="0"/>
          <w:u w:val="none"/>
          <w:vertAlign w:val="baseline"/>
          <w:rtl w:val="0"/>
        </w:rPr>
        <w:t xml:space="preserve">lära sig olika sätt att reagera på stress</w:t>
      </w:r>
    </w:p>
    <w:p w14:paraId="788B2CB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bidi w:val="0"/>
      </w:pPr>
      <w:r>
        <w:rPr>
          <w:rFonts w:eastAsia="Times New Roman"/>
          <w:color w:val="000000"/>
          <w:sz w:val="24"/>
          <w:szCs w:val="24"/>
          <w:lang w:val="sv"/>
          <w:b w:val="0"/>
          <w:bCs w:val="0"/>
          <w:i w:val="0"/>
          <w:iCs w:val="0"/>
          <w:u w:val="none"/>
          <w:vertAlign w:val="baseline"/>
          <w:rtl w:val="0"/>
        </w:rPr>
        <w:t xml:space="preserve">använda flera stresshanteringstekniker </w:t>
      </w:r>
    </w:p>
    <w:p w14:paraId="0E3FAAD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bidi w:val="0"/>
      </w:pPr>
      <w:r>
        <w:rPr>
          <w:rFonts w:eastAsia="Times New Roman"/>
          <w:color w:val="000000"/>
          <w:sz w:val="24"/>
          <w:szCs w:val="24"/>
          <w:lang w:val="sv"/>
          <w:b w:val="0"/>
          <w:bCs w:val="0"/>
          <w:i w:val="0"/>
          <w:iCs w:val="0"/>
          <w:u w:val="none"/>
          <w:vertAlign w:val="baseline"/>
          <w:rtl w:val="0"/>
        </w:rPr>
        <w:t xml:space="preserve">identifiera vanliga källor till stress och våra reaktioner på stress</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012ACEE1" w14:textId="1DE4682E" w:rsidR="00A14437" w:rsidRPr="006D195E" w:rsidRDefault="00527E9F" w:rsidP="007B3D44">
      <w:pPr>
        <w:pStyle w:val="BodyText"/>
        <w:ind w:left="720" w:right="600"/>
        <w:rPr>
          <w:sz w:val="20"/>
        </w:rPr>
        <w:bidi w:val="0"/>
      </w:pPr>
      <w:r>
        <w:rPr>
          <w:szCs w:val="22"/>
          <w:lang w:val="sv"/>
          <w:b w:val="0"/>
          <w:bCs w:val="0"/>
          <w:i w:val="0"/>
          <w:iCs w:val="0"/>
          <w:u w:val="none"/>
          <w:vertAlign w:val="baseline"/>
          <w:rtl w:val="0"/>
        </w:rPr>
        <w:t xml:space="preserve">Registrera dig för ett 1-timmes utbildningssession live eller använd på begäran-alternativet för att titta på utbildningen när du har tid. Utbildningsalternativ levereras på engelska och är tillgängliga globalt.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714"/>
        <w:gridCol w:w="2692"/>
        <w:gridCol w:w="2692"/>
        <w:gridCol w:w="2692"/>
      </w:tblGrid>
      <w:tr w:rsidR="00466541" w:rsidRPr="00466541" w14:paraId="37C0D7FB" w14:textId="77777777" w:rsidTr="00D72FA1">
        <w:trPr>
          <w:jc w:val="center"/>
        </w:trPr>
        <w:tc>
          <w:tcPr>
            <w:tcW w:w="2880" w:type="dxa"/>
            <w:shd w:val="clear" w:color="auto" w:fill="FBF9F4"/>
          </w:tcPr>
          <w:p w14:paraId="7B9C96D5" w14:textId="4F5BCEB3" w:rsidR="008779F0" w:rsidRPr="003E7D03" w:rsidRDefault="00466541" w:rsidP="00466541">
            <w:pPr>
              <w:spacing w:before="95"/>
              <w:jc w:val="center"/>
              <w:rPr>
                <w:b/>
                <w:sz w:val="28"/>
                <w:szCs w:val="18"/>
              </w:rPr>
              <w:bidi w:val="0"/>
            </w:pPr>
            <w:r>
              <w:rPr>
                <w:sz w:val="28"/>
                <w:szCs w:val="18"/>
                <w:lang w:val="sv"/>
                <w:b w:val="1"/>
                <w:bCs w:val="1"/>
                <w:i w:val="0"/>
                <w:iCs w:val="0"/>
                <w:u w:val="none"/>
                <w:vertAlign w:val="baseline"/>
                <w:rtl w:val="0"/>
              </w:rPr>
              <w:t xml:space="preserve">Inspelade sessioner</w:t>
            </w:r>
          </w:p>
          <w:p w14:paraId="36AD01BC" w14:textId="1DCC1659" w:rsidR="00466541" w:rsidRPr="003E7D03" w:rsidRDefault="00466541" w:rsidP="00466541">
            <w:pPr>
              <w:spacing w:before="95"/>
              <w:jc w:val="center"/>
              <w:rPr>
                <w:color w:val="10253F"/>
                <w:sz w:val="20"/>
                <w:szCs w:val="20"/>
              </w:rPr>
              <w:bidi w:val="0"/>
            </w:pPr>
            <w:r>
              <w:rPr>
                <w:color w:val="10253F"/>
                <w:sz w:val="20"/>
                <w:szCs w:val="20"/>
                <w:lang w:val="sv"/>
                <w:b w:val="0"/>
                <w:bCs w:val="0"/>
                <w:i w:val="0"/>
                <w:iCs w:val="0"/>
                <w:u w:val="none"/>
                <w:vertAlign w:val="baseline"/>
                <w:rtl w:val="0"/>
              </w:rPr>
              <w:t xml:space="preserve">På begäran</w:t>
            </w:r>
          </w:p>
          <w:p w14:paraId="39821871" w14:textId="22EC5DA1" w:rsidR="006C5610" w:rsidRPr="003E7D03" w:rsidRDefault="006C5610" w:rsidP="00466541">
            <w:pPr>
              <w:spacing w:before="95"/>
              <w:jc w:val="center"/>
              <w:rPr>
                <w:color w:val="10253F"/>
                <w:sz w:val="20"/>
                <w:szCs w:val="20"/>
              </w:rPr>
              <w:bidi w:val="0"/>
            </w:pPr>
            <w:r>
              <w:rPr>
                <w:color w:val="10253F"/>
                <w:sz w:val="20"/>
                <w:szCs w:val="20"/>
                <w:lang w:val="sv"/>
                <w:b w:val="0"/>
                <w:bCs w:val="0"/>
                <w:i w:val="0"/>
                <w:iCs w:val="0"/>
                <w:u w:val="none"/>
                <w:vertAlign w:val="baseline"/>
                <w:rtl w:val="0"/>
              </w:rPr>
              <w:t xml:space="preserve">(inga frågor och svar)</w:t>
            </w:r>
          </w:p>
          <w:p w14:paraId="1E66A1EF" w14:textId="625F099D" w:rsidR="00466541" w:rsidRPr="003E7D03" w:rsidRDefault="00466541" w:rsidP="00466541">
            <w:pPr>
              <w:spacing w:before="95"/>
              <w:jc w:val="center"/>
              <w:rPr>
                <w:b/>
                <w:sz w:val="28"/>
                <w:szCs w:val="18"/>
              </w:rPr>
            </w:pPr>
          </w:p>
          <w:p w14:paraId="73A44796" w14:textId="2733DCE7" w:rsidR="00466541" w:rsidRPr="003E7D03" w:rsidRDefault="007C2F53" w:rsidP="00466541">
            <w:pPr>
              <w:spacing w:before="95"/>
              <w:jc w:val="center"/>
              <w:rPr>
                <w:rStyle w:val="Hyperlink"/>
                <w:b/>
                <w:sz w:val="28"/>
                <w:szCs w:val="18"/>
              </w:rPr>
              <w:bidi w:val="0"/>
            </w:pPr>
            <w:hyperlink r:id="rId7" w:history="1">
              <w:r>
                <w:rPr>
                  <w:rStyle w:val="Hyperlink"/>
                  <w:sz w:val="28"/>
                  <w:szCs w:val="18"/>
                  <w:lang w:val="sv"/>
                  <w:b w:val="1"/>
                  <w:bCs w:val="1"/>
                  <w:i w:val="0"/>
                  <w:iCs w:val="0"/>
                  <w:u w:val="single"/>
                  <w:vertAlign w:val="baseline"/>
                  <w:rtl w:val="0"/>
                </w:rPr>
                <w:t xml:space="preserve">Se nu</w:t>
              </w:r>
            </w:hyperlink>
          </w:p>
          <w:p w14:paraId="30BD29E7" w14:textId="24879735" w:rsidR="00D72FA1" w:rsidRPr="003E7D03" w:rsidRDefault="00D72FA1" w:rsidP="00466541">
            <w:pPr>
              <w:spacing w:before="95"/>
              <w:jc w:val="center"/>
              <w:rPr>
                <w:rStyle w:val="Hyperlink"/>
                <w:b/>
                <w:sz w:val="28"/>
                <w:szCs w:val="18"/>
              </w:rPr>
            </w:pPr>
          </w:p>
          <w:p w14:paraId="00C09517" w14:textId="16ECC6CE" w:rsidR="0063658C" w:rsidRPr="008D7CB0" w:rsidRDefault="0063658C" w:rsidP="00466541">
            <w:pPr>
              <w:spacing w:before="95"/>
              <w:jc w:val="center"/>
              <w:rPr>
                <w:rStyle w:val="Hyperlink"/>
                <w:b/>
                <w:color w:val="auto"/>
                <w:sz w:val="28"/>
                <w:szCs w:val="18"/>
                <w:u w:val="none"/>
              </w:rPr>
              <w:bidi w:val="0"/>
            </w:pPr>
            <w:r>
              <w:rPr>
                <w:rStyle w:val="Hyperlink"/>
                <w:color w:val="auto"/>
                <w:sz w:val="28"/>
                <w:szCs w:val="18"/>
                <w:lang w:val="sv"/>
                <w:b w:val="1"/>
                <w:bCs w:val="1"/>
                <w:i w:val="0"/>
                <w:iCs w:val="0"/>
                <w:u w:val="none"/>
                <w:vertAlign w:val="baseline"/>
                <w:rtl w:val="0"/>
              </w:rPr>
              <w:t xml:space="preserve">Har du bråttom?</w:t>
            </w:r>
          </w:p>
          <w:p w14:paraId="06167B9B" w14:textId="12B0E2FC" w:rsidR="00D72FA1" w:rsidRPr="003E7D03" w:rsidRDefault="005E614A" w:rsidP="00466541">
            <w:pPr>
              <w:spacing w:before="95"/>
              <w:jc w:val="center"/>
              <w:rPr>
                <w:b/>
                <w:sz w:val="28"/>
                <w:szCs w:val="18"/>
              </w:rPr>
              <w:bidi w:val="0"/>
            </w:pPr>
            <w:r>
              <w:rPr>
                <w:sz w:val="28"/>
                <w:szCs w:val="18"/>
                <w:lang w:val="sv"/>
                <w:b w:val="1"/>
                <w:bCs w:val="1"/>
                <w:i w:val="0"/>
                <w:iCs w:val="0"/>
                <w:u w:val="none"/>
                <w:vertAlign w:val="baseline"/>
                <w:rtl w:val="0"/>
              </w:rPr>
              <w:t xml:space="preserve">Se den 10 minuter långa sammanfattningen </w:t>
            </w:r>
            <w:hyperlink r:id="rId8" w:history="1">
              <w:r>
                <w:rPr>
                  <w:rStyle w:val="Hyperlink"/>
                  <w:sz w:val="28"/>
                  <w:szCs w:val="18"/>
                  <w:lang w:val="sv"/>
                  <w:b w:val="1"/>
                  <w:bCs w:val="1"/>
                  <w:i w:val="0"/>
                  <w:iCs w:val="0"/>
                  <w:u w:val="single"/>
                  <w:vertAlign w:val="baseline"/>
                  <w:rtl w:val="0"/>
                </w:rPr>
                <w:t xml:space="preserve">här</w:t>
              </w:r>
            </w:hyperlink>
          </w:p>
          <w:p w14:paraId="35C264EE" w14:textId="02546B14" w:rsidR="00466541" w:rsidRPr="00E4588F" w:rsidRDefault="00466541">
            <w:pPr>
              <w:spacing w:before="95"/>
              <w:rPr>
                <w:b/>
                <w:sz w:val="28"/>
                <w:szCs w:val="18"/>
                <w:highlight w:val="yellow"/>
              </w:rPr>
            </w:pPr>
          </w:p>
        </w:tc>
        <w:tc>
          <w:tcPr>
            <w:tcW w:w="2880" w:type="dxa"/>
            <w:shd w:val="clear" w:color="auto" w:fill="FBF9F4"/>
          </w:tcPr>
          <w:p w14:paraId="506203A2" w14:textId="2F7CD48C" w:rsidR="008779F0" w:rsidRPr="003E7D03" w:rsidRDefault="0059409F" w:rsidP="00466541">
            <w:pPr>
              <w:spacing w:before="95"/>
              <w:jc w:val="center"/>
              <w:rPr>
                <w:b/>
                <w:sz w:val="28"/>
                <w:szCs w:val="18"/>
              </w:rPr>
              <w:bidi w:val="0"/>
            </w:pPr>
            <w:r>
              <w:rPr>
                <w:sz w:val="28"/>
                <w:szCs w:val="18"/>
                <w:lang w:val="sv"/>
                <w:b w:val="1"/>
                <w:bCs w:val="1"/>
                <w:i w:val="0"/>
                <w:iCs w:val="0"/>
                <w:u w:val="none"/>
                <w:vertAlign w:val="baseline"/>
                <w:rtl w:val="0"/>
              </w:rPr>
              <w:t xml:space="preserve">17 april</w:t>
            </w:r>
          </w:p>
          <w:p w14:paraId="07F1C647" w14:textId="28EC4BDC" w:rsidR="00466541" w:rsidRPr="003E7D03" w:rsidRDefault="0059409F" w:rsidP="00466541">
            <w:pPr>
              <w:spacing w:before="95"/>
              <w:jc w:val="center"/>
              <w:rPr>
                <w:color w:val="10253F"/>
                <w:sz w:val="20"/>
                <w:szCs w:val="20"/>
              </w:rPr>
              <w:bidi w:val="0"/>
            </w:pPr>
            <w:r>
              <w:rPr>
                <w:color w:val="10253F"/>
                <w:sz w:val="20"/>
                <w:szCs w:val="20"/>
                <w:lang w:val="sv"/>
                <w:b w:val="0"/>
                <w:bCs w:val="0"/>
                <w:i w:val="0"/>
                <w:iCs w:val="0"/>
                <w:u w:val="none"/>
                <w:vertAlign w:val="baseline"/>
                <w:rtl w:val="0"/>
              </w:rPr>
              <w:t xml:space="preserve">13.00–14.00 BST</w:t>
            </w:r>
          </w:p>
          <w:p w14:paraId="28F4B4C1" w14:textId="1ECFC24E" w:rsidR="00A5499F" w:rsidRPr="003E7D03" w:rsidRDefault="00A5499F" w:rsidP="00466541">
            <w:pPr>
              <w:spacing w:before="95"/>
              <w:jc w:val="center"/>
              <w:rPr>
                <w:color w:val="10253F"/>
                <w:sz w:val="20"/>
                <w:szCs w:val="20"/>
              </w:rPr>
              <w:bidi w:val="0"/>
            </w:pPr>
            <w:r>
              <w:rPr>
                <w:color w:val="10253F"/>
                <w:sz w:val="20"/>
                <w:szCs w:val="20"/>
                <w:lang w:val="sv"/>
                <w:b w:val="0"/>
                <w:bCs w:val="0"/>
                <w:i w:val="0"/>
                <w:iCs w:val="0"/>
                <w:u w:val="none"/>
                <w:vertAlign w:val="baseline"/>
                <w:rtl w:val="0"/>
              </w:rPr>
              <w:t xml:space="preserve">(med frågor och svar)</w:t>
            </w:r>
          </w:p>
          <w:p w14:paraId="0F9E6105" w14:textId="77777777" w:rsidR="00466541" w:rsidRPr="003E7D03" w:rsidRDefault="00466541" w:rsidP="00466541">
            <w:pPr>
              <w:spacing w:before="95"/>
              <w:jc w:val="center"/>
              <w:rPr>
                <w:b/>
                <w:sz w:val="28"/>
                <w:szCs w:val="18"/>
              </w:rPr>
            </w:pPr>
          </w:p>
          <w:p w14:paraId="7DA6D680" w14:textId="6D41A933" w:rsidR="00466541" w:rsidRPr="003E7D03" w:rsidRDefault="007C2F53" w:rsidP="00466541">
            <w:pPr>
              <w:spacing w:before="95"/>
              <w:jc w:val="center"/>
              <w:rPr>
                <w:b/>
                <w:sz w:val="28"/>
                <w:szCs w:val="18"/>
              </w:rPr>
              <w:bidi w:val="0"/>
            </w:pPr>
            <w:hyperlink r:id="rId9" w:history="1">
              <w:r>
                <w:rPr>
                  <w:rStyle w:val="Hyperlink"/>
                  <w:sz w:val="28"/>
                  <w:szCs w:val="18"/>
                  <w:lang w:val="sv"/>
                  <w:b w:val="1"/>
                  <w:bCs w:val="1"/>
                  <w:i w:val="0"/>
                  <w:iCs w:val="0"/>
                  <w:u w:val="single"/>
                  <w:vertAlign w:val="baseline"/>
                  <w:rtl w:val="0"/>
                </w:rPr>
                <w:t xml:space="preserve">Registrera dig nu</w:t>
              </w:r>
            </w:hyperlink>
          </w:p>
        </w:tc>
        <w:tc>
          <w:tcPr>
            <w:tcW w:w="2880" w:type="dxa"/>
            <w:shd w:val="clear" w:color="auto" w:fill="FBF9F4"/>
          </w:tcPr>
          <w:p w14:paraId="6B736D55" w14:textId="027B3408" w:rsidR="008779F0" w:rsidRPr="003E7D03" w:rsidRDefault="00910037" w:rsidP="00466541">
            <w:pPr>
              <w:spacing w:before="95"/>
              <w:jc w:val="center"/>
              <w:rPr>
                <w:b/>
                <w:sz w:val="28"/>
                <w:szCs w:val="18"/>
              </w:rPr>
              <w:bidi w:val="0"/>
            </w:pPr>
            <w:r>
              <w:rPr>
                <w:sz w:val="28"/>
                <w:szCs w:val="18"/>
                <w:lang w:val="sv"/>
                <w:b w:val="1"/>
                <w:bCs w:val="1"/>
                <w:i w:val="0"/>
                <w:iCs w:val="0"/>
                <w:u w:val="none"/>
                <w:vertAlign w:val="baseline"/>
                <w:rtl w:val="0"/>
              </w:rPr>
              <w:t xml:space="preserve">19 april</w:t>
            </w:r>
          </w:p>
          <w:p w14:paraId="7065DE9B" w14:textId="6DEF1D87" w:rsidR="00466541" w:rsidRPr="003E7D03" w:rsidRDefault="0059409F"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sv"/>
                <w:b w:val="0"/>
                <w:bCs w:val="0"/>
                <w:i w:val="0"/>
                <w:iCs w:val="0"/>
                <w:u w:val="none"/>
                <w:vertAlign w:val="baseline"/>
                <w:rtl w:val="0"/>
              </w:rPr>
              <w:t xml:space="preserve">07.00–08.00 BST</w:t>
            </w:r>
          </w:p>
          <w:p w14:paraId="720960DD" w14:textId="77777777" w:rsidR="00A5499F" w:rsidRPr="003E7D03" w:rsidRDefault="00A5499F" w:rsidP="00A5499F">
            <w:pPr>
              <w:spacing w:before="95"/>
              <w:jc w:val="center"/>
              <w:rPr>
                <w:color w:val="10253F"/>
                <w:sz w:val="20"/>
                <w:szCs w:val="20"/>
              </w:rPr>
              <w:bidi w:val="0"/>
            </w:pPr>
            <w:r>
              <w:rPr>
                <w:color w:val="10253F"/>
                <w:sz w:val="20"/>
                <w:szCs w:val="20"/>
                <w:lang w:val="sv"/>
                <w:b w:val="0"/>
                <w:bCs w:val="0"/>
                <w:i w:val="0"/>
                <w:iCs w:val="0"/>
                <w:u w:val="none"/>
                <w:vertAlign w:val="baseline"/>
                <w:rtl w:val="0"/>
              </w:rPr>
              <w:t xml:space="preserve">(med frågor och svar)</w:t>
            </w:r>
          </w:p>
          <w:p w14:paraId="2EF0B467" w14:textId="77777777" w:rsidR="00466541" w:rsidRPr="003E7D03" w:rsidRDefault="00466541" w:rsidP="00466541">
            <w:pPr>
              <w:spacing w:before="95"/>
              <w:jc w:val="center"/>
              <w:rPr>
                <w:b/>
                <w:sz w:val="28"/>
                <w:szCs w:val="18"/>
                <w:shd w:val="clear" w:color="auto" w:fill="FFFFFF"/>
              </w:rPr>
            </w:pPr>
          </w:p>
          <w:p w14:paraId="047FD6C1" w14:textId="10017D89" w:rsidR="00466541" w:rsidRPr="003E7D03" w:rsidRDefault="007C2F53" w:rsidP="00466541">
            <w:pPr>
              <w:spacing w:before="95"/>
              <w:jc w:val="center"/>
              <w:rPr>
                <w:b/>
                <w:sz w:val="28"/>
                <w:szCs w:val="18"/>
              </w:rPr>
              <w:bidi w:val="0"/>
            </w:pPr>
            <w:hyperlink r:id="rId10" w:history="1">
              <w:r>
                <w:rPr>
                  <w:rStyle w:val="Hyperlink"/>
                  <w:sz w:val="28"/>
                  <w:szCs w:val="18"/>
                  <w:lang w:val="sv"/>
                  <w:b w:val="1"/>
                  <w:bCs w:val="1"/>
                  <w:i w:val="0"/>
                  <w:iCs w:val="0"/>
                  <w:u w:val="single"/>
                  <w:vertAlign w:val="baseline"/>
                  <w:rtl w:val="0"/>
                </w:rPr>
                <w:t xml:space="preserve">Registrera dig nu</w:t>
              </w:r>
            </w:hyperlink>
          </w:p>
        </w:tc>
        <w:tc>
          <w:tcPr>
            <w:tcW w:w="2880" w:type="dxa"/>
            <w:shd w:val="clear" w:color="auto" w:fill="FBF9F4"/>
          </w:tcPr>
          <w:p w14:paraId="08C3A9B2" w14:textId="0B4BC4B4" w:rsidR="008779F0" w:rsidRPr="003E7D03" w:rsidRDefault="0059409F" w:rsidP="00466541">
            <w:pPr>
              <w:spacing w:before="95"/>
              <w:jc w:val="center"/>
              <w:rPr>
                <w:b/>
                <w:sz w:val="28"/>
                <w:szCs w:val="18"/>
              </w:rPr>
              <w:bidi w:val="0"/>
            </w:pPr>
            <w:r>
              <w:rPr>
                <w:sz w:val="28"/>
                <w:szCs w:val="18"/>
                <w:lang w:val="sv"/>
                <w:b w:val="1"/>
                <w:bCs w:val="1"/>
                <w:i w:val="0"/>
                <w:iCs w:val="0"/>
                <w:u w:val="none"/>
                <w:vertAlign w:val="baseline"/>
                <w:rtl w:val="0"/>
              </w:rPr>
              <w:t xml:space="preserve">20 april</w:t>
            </w:r>
          </w:p>
          <w:p w14:paraId="295026FD" w14:textId="221268CE" w:rsidR="00466541" w:rsidRPr="003E7D03" w:rsidRDefault="00466541"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sv"/>
                <w:b w:val="0"/>
                <w:bCs w:val="0"/>
                <w:i w:val="0"/>
                <w:iCs w:val="0"/>
                <w:u w:val="none"/>
                <w:vertAlign w:val="baseline"/>
                <w:rtl w:val="0"/>
              </w:rPr>
              <w:t xml:space="preserve">17.00–18.00 BST</w:t>
            </w:r>
          </w:p>
          <w:p w14:paraId="5C5B71C9" w14:textId="77777777" w:rsidR="00A5499F" w:rsidRPr="003E7D03" w:rsidRDefault="00A5499F" w:rsidP="00A5499F">
            <w:pPr>
              <w:spacing w:before="95"/>
              <w:jc w:val="center"/>
              <w:rPr>
                <w:color w:val="10253F"/>
                <w:sz w:val="20"/>
                <w:szCs w:val="20"/>
              </w:rPr>
              <w:bidi w:val="0"/>
            </w:pPr>
            <w:r>
              <w:rPr>
                <w:color w:val="10253F"/>
                <w:sz w:val="20"/>
                <w:szCs w:val="20"/>
                <w:lang w:val="sv"/>
                <w:b w:val="0"/>
                <w:bCs w:val="0"/>
                <w:i w:val="0"/>
                <w:iCs w:val="0"/>
                <w:u w:val="none"/>
                <w:vertAlign w:val="baseline"/>
                <w:rtl w:val="0"/>
              </w:rPr>
              <w:t xml:space="preserve">(med frågor och svar)</w:t>
            </w:r>
          </w:p>
          <w:p w14:paraId="7AC4E437" w14:textId="77777777" w:rsidR="00466541" w:rsidRPr="003E7D03" w:rsidRDefault="00466541" w:rsidP="00466541">
            <w:pPr>
              <w:spacing w:before="95"/>
              <w:jc w:val="center"/>
              <w:rPr>
                <w:b/>
                <w:sz w:val="28"/>
                <w:szCs w:val="18"/>
                <w:shd w:val="clear" w:color="auto" w:fill="FFFFFF"/>
              </w:rPr>
            </w:pPr>
          </w:p>
          <w:p w14:paraId="375E4D1B" w14:textId="122F6A74" w:rsidR="00466541" w:rsidRPr="003E7D03" w:rsidRDefault="007C2F53" w:rsidP="00466541">
            <w:pPr>
              <w:spacing w:before="95"/>
              <w:jc w:val="center"/>
              <w:rPr>
                <w:b/>
                <w:sz w:val="28"/>
                <w:szCs w:val="18"/>
              </w:rPr>
              <w:bidi w:val="0"/>
            </w:pPr>
            <w:hyperlink r:id="rId11" w:history="1">
              <w:r>
                <w:rPr>
                  <w:rStyle w:val="Hyperlink"/>
                  <w:sz w:val="28"/>
                  <w:szCs w:val="18"/>
                  <w:lang w:val="sv"/>
                  <w:b w:val="1"/>
                  <w:bCs w:val="1"/>
                  <w:i w:val="0"/>
                  <w:iCs w:val="0"/>
                  <w:u w:val="single"/>
                  <w:vertAlign w:val="baseline"/>
                  <w:rtl w:val="0"/>
                </w:rPr>
                <w:t xml:space="preserve">Registrera dig nu</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bidi w:val="0"/>
      </w:pPr>
      <w:r>
        <w:rPr>
          <w:lang w:val="sv"/>
          <w:b w:val="1"/>
          <w:bCs w:val="1"/>
          <w:i w:val="0"/>
          <w:iCs w:val="0"/>
          <w:u w:val="none"/>
          <w:vertAlign w:val="baseline"/>
          <w:rtl w:val="0"/>
        </w:rPr>
        <w:tab/>
      </w:r>
    </w:p>
    <w:p w14:paraId="100C297B" w14:textId="59253495" w:rsidR="006343FB" w:rsidRPr="006343FB" w:rsidRDefault="006343FB" w:rsidP="007B3D44">
      <w:pPr>
        <w:pStyle w:val="BodyText"/>
        <w:spacing w:before="10"/>
        <w:ind w:left="720"/>
        <w:rPr>
          <w:b/>
          <w:szCs w:val="32"/>
        </w:rPr>
        <w:bidi w:val="0"/>
      </w:pPr>
      <w:r>
        <w:rPr>
          <w:szCs w:val="32"/>
          <w:lang w:val="sv"/>
          <w:b w:val="1"/>
          <w:bCs w:val="1"/>
          <w:i w:val="0"/>
          <w:iCs w:val="0"/>
          <w:u w:val="none"/>
          <w:vertAlign w:val="baseline"/>
          <w:rtl w:val="0"/>
        </w:rPr>
        <w:t xml:space="preserve">Platserna är begränsade för alternativen med utbildningssessioner live. Föranmälan krävs.  </w:t>
      </w:r>
    </w:p>
    <w:p w14:paraId="4DBCA599" w14:textId="2AD6F28D" w:rsidR="00FF2F0A" w:rsidRDefault="00FF2F0A">
      <w:pPr>
        <w:pStyle w:val="BodyText"/>
        <w:rPr>
          <w:sz w:val="20"/>
        </w:rPr>
      </w:pPr>
    </w:p>
    <w:p w14:paraId="2F8C64CE" w14:textId="1323D914" w:rsidR="00FF2F0A" w:rsidRDefault="007B3D44">
      <w:pPr>
        <w:pStyle w:val="BodyText"/>
        <w:rPr>
          <w:sz w:val="20"/>
        </w:rPr>
        <w:bidi w:val="0"/>
      </w:pPr>
      <w:r>
        <w:rPr>
          <w:noProof/>
          <w:sz w:val="20"/>
          <w:lang w:val="sv"/>
          <w:b w:val="0"/>
          <w:bCs w:val="0"/>
          <w:i w:val="0"/>
          <w:iCs w:val="0"/>
          <w:u w:val="none"/>
          <w:vertAlign w:val="baseline"/>
          <w:rtl w:val="0"/>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0AC17CA2" w:rsidR="005E614A" w:rsidRPr="006D195E" w:rsidRDefault="00C01244" w:rsidP="005E614A">
                            <w:pPr>
                              <w:pStyle w:val="Heading2"/>
                              <w:spacing w:before="212"/>
                              <w:rPr>
                                <w:b/>
                                <w:bCs/>
                                <w:color w:val="002677"/>
                              </w:rPr>
                              <w:bidi w:val="0"/>
                            </w:pPr>
                            <w:r>
                              <w:rPr>
                                <w:color w:val="002677"/>
                                <w:highlight w:val="yellow"/>
                                <w:lang w:val="sv"/>
                                <w:b w:val="0"/>
                                <w:bCs w:val="0"/>
                                <w:i w:val="0"/>
                                <w:iCs w:val="0"/>
                                <w:u w:val="none"/>
                                <w:vertAlign w:val="baseline"/>
                                <w:rtl w:val="0"/>
                              </w:rPr>
                              <w:t xml:space="preserve">Nästa månads utbildning fokuserar på att stödja dig själv och andra som har ångest.</w:t>
                            </w:r>
                            <w:r>
                              <w:rPr>
                                <w:color w:val="002677"/>
                                <w:lang w:val="sv"/>
                                <w:b w:val="0"/>
                                <w:bCs w:val="0"/>
                                <w:i w:val="0"/>
                                <w:iCs w:val="0"/>
                                <w:u w:val="none"/>
                                <w:vertAlign w:val="baseline"/>
                                <w:rtl w:val="0"/>
                              </w:rPr>
                              <w:t xml:space="preserve"> Håll utkik efter registreringslänkar för att gå med i en utbildningssession live eller använd på begäran-alternativet för att titta när du har tid.</w:t>
                            </w:r>
                            <w:r>
                              <w:rPr>
                                <w:color w:val="002677"/>
                                <w:lang w:val="sv"/>
                                <w:b w:val="0"/>
                                <w:bCs w:val="0"/>
                                <w:i w:val="0"/>
                                <w:iCs w:val="0"/>
                                <w:u w:val="none"/>
                                <w:vertAlign w:val="baseline"/>
                                <w:rtl w:val="0"/>
                              </w:rPr>
                              <w:t xml:space="preserve">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0AC17CA2" w:rsidR="005E614A" w:rsidRPr="006D195E" w:rsidRDefault="00C01244" w:rsidP="005E614A">
                      <w:pPr>
                        <w:pStyle w:val="Heading2"/>
                        <w:spacing w:before="212"/>
                        <w:rPr>
                          <w:b/>
                          <w:bCs/>
                          <w:color w:val="002677"/>
                        </w:rPr>
                        <w:bidi w:val="0"/>
                      </w:pPr>
                      <w:r>
                        <w:rPr>
                          <w:color w:val="002677"/>
                          <w:highlight w:val="yellow"/>
                          <w:lang w:val="sv"/>
                          <w:b w:val="0"/>
                          <w:bCs w:val="0"/>
                          <w:i w:val="0"/>
                          <w:iCs w:val="0"/>
                          <w:u w:val="none"/>
                          <w:vertAlign w:val="baseline"/>
                          <w:rtl w:val="0"/>
                        </w:rPr>
                        <w:t xml:space="preserve">Nästa månads utbildning fokuserar på att stödja dig själv och andra som har ångest.</w:t>
                      </w:r>
                      <w:r>
                        <w:rPr>
                          <w:color w:val="002677"/>
                          <w:lang w:val="sv"/>
                          <w:b w:val="0"/>
                          <w:bCs w:val="0"/>
                          <w:i w:val="0"/>
                          <w:iCs w:val="0"/>
                          <w:u w:val="none"/>
                          <w:vertAlign w:val="baseline"/>
                          <w:rtl w:val="0"/>
                        </w:rPr>
                        <w:t xml:space="preserve"> Håll utkik efter registreringslänkar för att gå med i en utbildningssession live eller använd på begäran-alternativet för att titta när du har tid.</w:t>
                      </w:r>
                      <w:r>
                        <w:rPr>
                          <w:color w:val="002677"/>
                          <w:lang w:val="sv"/>
                          <w:b w:val="0"/>
                          <w:bCs w:val="0"/>
                          <w:i w:val="0"/>
                          <w:iCs w:val="0"/>
                          <w:u w:val="none"/>
                          <w:vertAlign w:val="baseline"/>
                          <w:rtl w:val="0"/>
                        </w:rPr>
                        <w:t xml:space="preserve"> </w:t>
                      </w:r>
                    </w:p>
                    <w:p w14:paraId="73C37525" w14:textId="77777777" w:rsidR="00FF2F0A" w:rsidRDefault="00FF2F0A" w:rsidP="00FF2F0A">
                      <w:pPr>
                        <w:jc w:val="center"/>
                      </w:pPr>
                    </w:p>
                  </w:txbxContent>
                </v:textbox>
                <w10:wrap anchorx="margin"/>
              </v:rect>
            </w:pict>
          </mc:Fallback>
        </mc:AlternateContent>
      </w:r>
      <w:r>
        <w:rPr>
          <w:lang w:val="sv"/>
          <w:b w:val="0"/>
          <w:bCs w:val="0"/>
          <w:i w:val="0"/>
          <w:iCs w:val="0"/>
          <w:u w:val="none"/>
          <w:vertAlign w:val="baseline"/>
          <w:rtl w:val="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bidi w:val="0"/>
      </w:pPr>
      <w:r>
        <w:rPr>
          <w:color w:val="FFFFFF"/>
          <w:sz w:val="24"/>
          <w:lang w:val="sv"/>
          <w:b w:val="1"/>
          <w:bCs w:val="1"/>
          <w:i w:val="0"/>
          <w:iCs w:val="0"/>
          <w:u w:val="none"/>
          <w:vertAlign w:val="baseline"/>
          <w:rtl w:val="0"/>
        </w:rPr>
        <w:t xml:space="preserve">Kom igång</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6D178640" w14:textId="3A86327F" w:rsidR="001C329D" w:rsidRDefault="001C329D" w:rsidP="007B3D44">
      <w:pPr>
        <w:spacing w:line="276" w:lineRule="auto"/>
        <w:ind w:left="288"/>
        <w:rPr>
          <w:b/>
          <w:color w:val="444444"/>
          <w:w w:val="105"/>
          <w:sz w:val="16"/>
        </w:rPr>
      </w:pPr>
    </w:p>
    <w:p w14:paraId="494C05AE" w14:textId="77777777" w:rsidR="001C329D" w:rsidRDefault="001C329D" w:rsidP="007B3D44">
      <w:pPr>
        <w:spacing w:line="276" w:lineRule="auto"/>
        <w:ind w:left="288"/>
        <w:rPr>
          <w:b/>
          <w:color w:val="444444"/>
          <w:w w:val="105"/>
          <w:sz w:val="16"/>
        </w:rPr>
      </w:pPr>
    </w:p>
    <w:p w14:paraId="4E603DB7" w14:textId="3FF76E6B" w:rsidR="007B3D44" w:rsidRPr="00267C32" w:rsidRDefault="007B3D44" w:rsidP="00267C32">
      <w:pPr>
        <w:spacing w:line="276" w:lineRule="auto"/>
        <w:rPr>
          <w:sz w:val="16"/>
          <w:szCs w:val="16"/>
        </w:rPr>
        <w:bidi w:val="0"/>
      </w:pPr>
      <w:r>
        <w:rPr>
          <w:sz w:val="16"/>
          <w:szCs w:val="16"/>
          <w:lang w:val="sv"/>
          <w:b w:val="0"/>
          <w:bCs w:val="0"/>
          <w:i w:val="0"/>
          <w:iCs w:val="0"/>
          <w:u w:val="none"/>
          <w:vertAlign w:val="baseline"/>
          <w:rtl w:val="0"/>
        </w:rPr>
        <w:t xml:space="preserve">Det här programmet bör inte användas för akuta vårdbehov. Ring 112 i en nödsituation om du befinner dig i Sverige, eller den lokala räddningstjänstens telefonnummer om du befinner dig utomlands. Du kan också gå till närmaste akutmottagning. Programmet ersätter inte läkarvård. På grund av risken för en intressekonflikt kommer juridisk konsultation inte att tillhandahållas i frågor som kan innebära rättsliga åtgärder mot Optum eller dess dotterbolag, eller någon enhet genom vilken den som ringer tar emot dessa tjänster direkt eller indirekt (t.ex. arbetsgivare eller hälsoplan). Detta program och alla dess komponenter, i synnerhet tjänster till familjemedlemmar under 16 år, kanske inte är tillgängliga på alla platser och kan ändras utan föregående meddelande.  Erfarenhet och/eller utbildningsnivåer för Employee Assistance Program-resurser kan variera baserat på avtalskrav eller nationella regulatoriska krav. Täckningsundantag och begränsningar kan gälla. </w:t>
      </w:r>
    </w:p>
    <w:p w14:paraId="5D2C72FD" w14:textId="77777777" w:rsidR="007B3D44" w:rsidRPr="007B3D44" w:rsidRDefault="007B3D44" w:rsidP="007B3D44">
      <w:pPr>
        <w:spacing w:line="276" w:lineRule="auto"/>
        <w:ind w:left="288"/>
        <w:rPr>
          <w:b/>
          <w:bCs/>
          <w:sz w:val="16"/>
          <w:szCs w:val="16"/>
          <w:u w:val="single"/>
        </w:rPr>
      </w:pPr>
    </w:p>
    <w:p w14:paraId="2A76090F" w14:textId="29F2E2EC" w:rsidR="00E94FD2" w:rsidRPr="005E614A" w:rsidRDefault="007B3D44" w:rsidP="00267C32">
      <w:pPr>
        <w:spacing w:line="276" w:lineRule="auto"/>
        <w:rPr>
          <w:sz w:val="16"/>
          <w:szCs w:val="16"/>
        </w:rPr>
        <w:bidi w:val="0"/>
      </w:pPr>
      <w:r>
        <w:rPr>
          <w:sz w:val="16"/>
          <w:szCs w:val="16"/>
          <w:lang w:val="sv"/>
          <w:b w:val="0"/>
          <w:bCs w:val="0"/>
          <w:i w:val="0"/>
          <w:iCs w:val="0"/>
          <w:u w:val="none"/>
          <w:vertAlign w:val="baseline"/>
          <w:rtl w:val="0"/>
        </w:rPr>
        <w:t xml:space="preserve">© 2023 Optum, Inc. Med ensamrätt. Optum® är ett registrerat varumärke som tillhör Optum, Inc. i USA och andra jurisdiktioner. Alla andra varumärken eller produktnamn är varumärken eller registrerade varumärken som tillhör sina respektive ägare. Optum är en arbetsgivare som erbjuder jämlika möjligheter. </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9409F"/>
    <w:rsid w:val="005A4C8C"/>
    <w:rsid w:val="005E614A"/>
    <w:rsid w:val="005E78A1"/>
    <w:rsid w:val="0062741C"/>
    <w:rsid w:val="006343FB"/>
    <w:rsid w:val="0063658C"/>
    <w:rsid w:val="006C5610"/>
    <w:rsid w:val="006D195E"/>
    <w:rsid w:val="007164B8"/>
    <w:rsid w:val="007B3D44"/>
    <w:rsid w:val="007C2F53"/>
    <w:rsid w:val="00807511"/>
    <w:rsid w:val="00826755"/>
    <w:rsid w:val="00827030"/>
    <w:rsid w:val="008779F0"/>
    <w:rsid w:val="008D2A5D"/>
    <w:rsid w:val="008D7CB0"/>
    <w:rsid w:val="008E3095"/>
    <w:rsid w:val="00910037"/>
    <w:rsid w:val="009B275C"/>
    <w:rsid w:val="009C2C25"/>
    <w:rsid w:val="00A14437"/>
    <w:rsid w:val="00A476AF"/>
    <w:rsid w:val="00A5499F"/>
    <w:rsid w:val="00A62755"/>
    <w:rsid w:val="00B47568"/>
    <w:rsid w:val="00BE0296"/>
    <w:rsid w:val="00C01244"/>
    <w:rsid w:val="00CE6430"/>
    <w:rsid w:val="00D72FA1"/>
    <w:rsid w:val="00DD521B"/>
    <w:rsid w:val="00E4588F"/>
    <w:rsid w:val="00E94FD2"/>
    <w:rsid w:val="00EA4D6E"/>
    <w:rsid w:val="00EA4F61"/>
    <w:rsid w:val="00EB5F73"/>
    <w:rsid w:val="00EF00B7"/>
    <w:rsid w:val="00F45DE7"/>
    <w:rsid w:val="00FF2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s://optum-au.webex.com/optum-au/lsr.php?RCID=3bcd9f87ab6a6d7fcd4207083a718f7b"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Mode="External" Target="https://optum-au.webex.com/optum-au/lsr.php?RCID=3ae10fdf51935e6443891f7f7777ddec"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hyperlink" TargetMode="External" Target="https://optum-training-form.force.com/NonUSTrainingForm/s/intlregistrationpage?c__recordId=a274N000006GTrEQAW" /><Relationship Id="rId5" Type="http://schemas.openxmlformats.org/officeDocument/2006/relationships/image" Target="media/image1.png" /><Relationship Id="rId10" Type="http://schemas.openxmlformats.org/officeDocument/2006/relationships/hyperlink" TargetMode="External" Target="https://optum-training-form.force.com/NonUSTrainingForm/s/intlregistrationpage?c__recordId=a274N000006GTr9QAG" /><Relationship Id="rId4" Type="http://schemas.openxmlformats.org/officeDocument/2006/relationships/webSettings" Target="webSettings.xml" /><Relationship Id="rId9" Type="http://schemas.openxmlformats.org/officeDocument/2006/relationships/hyperlink" TargetMode="External" Target="https://optum-training-form.force.com/NonUSTrainingForm/s/intlregistrationpage?c__recordId=a274N000006GTr4QA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Marks, Kate</cp:lastModifiedBy>
  <cp:revision>8</cp:revision>
  <dcterms:created xsi:type="dcterms:W3CDTF">2023-02-23T19:20:00Z</dcterms:created>
  <dcterms:modified xsi:type="dcterms:W3CDTF">2023-03-02T22:48:00Z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